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3B4FD" w14:textId="77777777" w:rsidR="002F5646" w:rsidRDefault="002F5646" w:rsidP="00C72A1D">
      <w:pPr>
        <w:pStyle w:val="Heading1"/>
        <w:spacing w:before="0"/>
        <w:ind w:firstLine="1080"/>
        <w:jc w:val="center"/>
        <w:rPr>
          <w:rFonts w:ascii="Times New Roman" w:hAnsi="Times New Roman" w:cs="Times New Roman"/>
          <w:color w:val="000000" w:themeColor="text1"/>
          <w:sz w:val="32"/>
          <w:szCs w:val="32"/>
          <w:u w:val="single"/>
        </w:rPr>
      </w:pPr>
      <w:bookmarkStart w:id="0" w:name="_Toc318360756"/>
      <w:r w:rsidRPr="004537D7">
        <w:rPr>
          <w:rFonts w:ascii="Times New Roman" w:hAnsi="Times New Roman" w:cs="Times New Roman"/>
          <w:color w:val="000000" w:themeColor="text1"/>
          <w:sz w:val="32"/>
          <w:szCs w:val="32"/>
          <w:u w:val="single"/>
        </w:rPr>
        <w:t>Professional Remediation Plan</w:t>
      </w:r>
      <w:bookmarkEnd w:id="0"/>
    </w:p>
    <w:p w14:paraId="2E62F1BA" w14:textId="6313F055" w:rsidR="00C72A1D" w:rsidRPr="00C72A1D" w:rsidRDefault="00FD15C8" w:rsidP="00C72A1D">
      <w:pPr>
        <w:jc w:val="center"/>
        <w:rPr>
          <w:rFonts w:ascii="Arial" w:hAnsi="Arial" w:cs="Arial"/>
          <w:b/>
        </w:rPr>
      </w:pPr>
      <w:r>
        <w:rPr>
          <w:rFonts w:ascii="Arial" w:hAnsi="Arial" w:cs="Arial"/>
          <w:b/>
        </w:rPr>
        <w:t>Sample Teacher</w:t>
      </w:r>
      <w:bookmarkStart w:id="1" w:name="_GoBack"/>
      <w:bookmarkEnd w:id="1"/>
    </w:p>
    <w:p w14:paraId="24E03FAB" w14:textId="62680AA1" w:rsidR="002F5646" w:rsidRPr="004537D7" w:rsidRDefault="000C31F4" w:rsidP="00C72A1D">
      <w:pPr>
        <w:jc w:val="center"/>
        <w:rPr>
          <w:rFonts w:ascii="Arial" w:hAnsi="Arial" w:cs="Arial"/>
          <w:b/>
          <w:color w:val="000000" w:themeColor="text1"/>
        </w:rPr>
      </w:pPr>
      <w:r>
        <w:rPr>
          <w:rFonts w:ascii="Arial" w:hAnsi="Arial" w:cs="Arial"/>
          <w:b/>
          <w:color w:val="000000" w:themeColor="text1"/>
        </w:rPr>
        <w:t>Teacher – 2014-15</w:t>
      </w:r>
      <w:r w:rsidR="002F5646" w:rsidRPr="004537D7">
        <w:rPr>
          <w:rFonts w:ascii="Arial" w:hAnsi="Arial" w:cs="Arial"/>
          <w:b/>
          <w:color w:val="000000" w:themeColor="text1"/>
        </w:rPr>
        <w:t xml:space="preserve"> School Year</w:t>
      </w:r>
    </w:p>
    <w:p w14:paraId="49F74775" w14:textId="77777777" w:rsidR="002F5646" w:rsidRPr="004537D7" w:rsidRDefault="002F5646" w:rsidP="002F5646">
      <w:pPr>
        <w:rPr>
          <w:rFonts w:ascii="Arial" w:hAnsi="Arial" w:cs="Arial"/>
          <w:color w:val="000000" w:themeColor="text1"/>
        </w:rPr>
      </w:pPr>
    </w:p>
    <w:p w14:paraId="2E7D2028" w14:textId="77777777" w:rsidR="002F5646" w:rsidRPr="004537D7" w:rsidRDefault="002F5646" w:rsidP="002F5646">
      <w:pPr>
        <w:ind w:firstLine="0"/>
        <w:rPr>
          <w:rFonts w:ascii="Arial" w:hAnsi="Arial" w:cs="Arial"/>
          <w:b/>
          <w:i/>
          <w:color w:val="000000" w:themeColor="text1"/>
          <w:sz w:val="28"/>
          <w:szCs w:val="28"/>
        </w:rPr>
      </w:pPr>
      <w:r w:rsidRPr="004537D7">
        <w:rPr>
          <w:rFonts w:ascii="Arial" w:hAnsi="Arial" w:cs="Arial"/>
          <w:b/>
          <w:i/>
          <w:color w:val="000000" w:themeColor="text1"/>
          <w:sz w:val="28"/>
          <w:szCs w:val="28"/>
        </w:rPr>
        <w:t>Area(s) of Strength:</w:t>
      </w:r>
    </w:p>
    <w:tbl>
      <w:tblPr>
        <w:tblW w:w="0" w:type="auto"/>
        <w:tblInd w:w="468" w:type="dxa"/>
        <w:tblBorders>
          <w:bottom w:val="single" w:sz="4" w:space="0" w:color="auto"/>
          <w:insideH w:val="single" w:sz="4" w:space="0" w:color="auto"/>
        </w:tblBorders>
        <w:tblLook w:val="01E0" w:firstRow="1" w:lastRow="1" w:firstColumn="1" w:lastColumn="1" w:noHBand="0" w:noVBand="0"/>
      </w:tblPr>
      <w:tblGrid>
        <w:gridCol w:w="1420"/>
        <w:gridCol w:w="6968"/>
      </w:tblGrid>
      <w:tr w:rsidR="002F5646" w:rsidRPr="004537D7" w14:paraId="7A30AA98" w14:textId="77777777" w:rsidTr="000C31F4">
        <w:trPr>
          <w:trHeight w:val="344"/>
        </w:trPr>
        <w:tc>
          <w:tcPr>
            <w:tcW w:w="1420" w:type="dxa"/>
            <w:tcBorders>
              <w:top w:val="nil"/>
              <w:bottom w:val="nil"/>
            </w:tcBorders>
          </w:tcPr>
          <w:p w14:paraId="11477168" w14:textId="77777777" w:rsidR="002F5646" w:rsidRPr="004537D7" w:rsidRDefault="002F5646" w:rsidP="002F5646">
            <w:pPr>
              <w:spacing w:before="120"/>
              <w:rPr>
                <w:rFonts w:ascii="Arial" w:hAnsi="Arial" w:cs="Arial"/>
                <w:color w:val="000000" w:themeColor="text1"/>
                <w:sz w:val="20"/>
                <w:szCs w:val="20"/>
              </w:rPr>
            </w:pPr>
          </w:p>
          <w:p w14:paraId="7CD65235" w14:textId="77777777" w:rsidR="002F5646" w:rsidRPr="004537D7" w:rsidRDefault="002F5646" w:rsidP="002F5646">
            <w:pPr>
              <w:spacing w:before="120"/>
              <w:ind w:firstLine="0"/>
              <w:rPr>
                <w:rFonts w:ascii="Arial" w:hAnsi="Arial" w:cs="Arial"/>
                <w:color w:val="000000" w:themeColor="text1"/>
                <w:sz w:val="20"/>
                <w:szCs w:val="20"/>
              </w:rPr>
            </w:pPr>
            <w:r w:rsidRPr="004537D7">
              <w:rPr>
                <w:rFonts w:ascii="Arial" w:hAnsi="Arial" w:cs="Arial"/>
                <w:color w:val="000000" w:themeColor="text1"/>
                <w:sz w:val="20"/>
                <w:szCs w:val="20"/>
              </w:rPr>
              <w:t>Administrator</w:t>
            </w:r>
          </w:p>
        </w:tc>
        <w:tc>
          <w:tcPr>
            <w:tcW w:w="6968" w:type="dxa"/>
          </w:tcPr>
          <w:p w14:paraId="451CBAA2" w14:textId="6D40DD6E" w:rsidR="002F5646" w:rsidRPr="004537D7" w:rsidRDefault="00FD15C8" w:rsidP="00030AAB">
            <w:pPr>
              <w:spacing w:before="120"/>
              <w:rPr>
                <w:rFonts w:ascii="Arial" w:hAnsi="Arial" w:cs="Arial"/>
                <w:b/>
                <w:color w:val="000000" w:themeColor="text1"/>
                <w:sz w:val="20"/>
                <w:szCs w:val="20"/>
              </w:rPr>
            </w:pPr>
            <w:r>
              <w:rPr>
                <w:rFonts w:ascii="Arial" w:hAnsi="Arial" w:cs="Arial"/>
                <w:b/>
                <w:color w:val="000000" w:themeColor="text1"/>
                <w:sz w:val="20"/>
                <w:szCs w:val="20"/>
              </w:rPr>
              <w:t>The teacher</w:t>
            </w:r>
            <w:r w:rsidR="000C31F4">
              <w:rPr>
                <w:rFonts w:ascii="Arial" w:hAnsi="Arial" w:cs="Arial"/>
                <w:b/>
                <w:color w:val="000000" w:themeColor="text1"/>
                <w:sz w:val="20"/>
                <w:szCs w:val="20"/>
              </w:rPr>
              <w:t xml:space="preserve"> seems to have a desire to </w:t>
            </w:r>
            <w:r w:rsidR="00030AAB">
              <w:rPr>
                <w:rFonts w:ascii="Arial" w:hAnsi="Arial" w:cs="Arial"/>
                <w:b/>
                <w:color w:val="000000" w:themeColor="text1"/>
                <w:sz w:val="20"/>
                <w:szCs w:val="20"/>
              </w:rPr>
              <w:t>improve her instructional and assessment practices.  Sh</w:t>
            </w:r>
            <w:r w:rsidR="00930EB8">
              <w:rPr>
                <w:rFonts w:ascii="Arial" w:hAnsi="Arial" w:cs="Arial"/>
                <w:b/>
                <w:color w:val="000000" w:themeColor="text1"/>
                <w:sz w:val="20"/>
                <w:szCs w:val="20"/>
              </w:rPr>
              <w:t>e acknowledges the</w:t>
            </w:r>
            <w:r w:rsidR="000C31F4">
              <w:rPr>
                <w:rFonts w:ascii="Arial" w:hAnsi="Arial" w:cs="Arial"/>
                <w:b/>
                <w:color w:val="000000" w:themeColor="text1"/>
                <w:sz w:val="20"/>
                <w:szCs w:val="20"/>
              </w:rPr>
              <w:t xml:space="preserve"> areas where </w:t>
            </w:r>
            <w:r w:rsidR="005B5FE7">
              <w:rPr>
                <w:rFonts w:ascii="Arial" w:hAnsi="Arial" w:cs="Arial"/>
                <w:b/>
                <w:color w:val="000000" w:themeColor="text1"/>
                <w:sz w:val="20"/>
                <w:szCs w:val="20"/>
              </w:rPr>
              <w:t>s</w:t>
            </w:r>
            <w:r w:rsidR="000C31F4">
              <w:rPr>
                <w:rFonts w:ascii="Arial" w:hAnsi="Arial" w:cs="Arial"/>
                <w:b/>
                <w:color w:val="000000" w:themeColor="text1"/>
                <w:sz w:val="20"/>
                <w:szCs w:val="20"/>
              </w:rPr>
              <w:t xml:space="preserve">he needs to grow and adapt.  </w:t>
            </w:r>
          </w:p>
        </w:tc>
      </w:tr>
    </w:tbl>
    <w:p w14:paraId="514D6048" w14:textId="77777777" w:rsidR="002F5646" w:rsidRPr="004537D7" w:rsidRDefault="002F5646" w:rsidP="002F5646">
      <w:pPr>
        <w:rPr>
          <w:rFonts w:ascii="Arial" w:hAnsi="Arial" w:cs="Arial"/>
          <w:color w:val="000000" w:themeColor="text1"/>
        </w:rPr>
      </w:pPr>
    </w:p>
    <w:p w14:paraId="20738532" w14:textId="77777777" w:rsidR="002F5646" w:rsidRDefault="002F5646" w:rsidP="002F5646">
      <w:pPr>
        <w:ind w:firstLine="0"/>
        <w:rPr>
          <w:rFonts w:ascii="Arial" w:hAnsi="Arial" w:cs="Arial"/>
          <w:b/>
          <w:i/>
          <w:color w:val="000000" w:themeColor="text1"/>
          <w:sz w:val="28"/>
          <w:szCs w:val="28"/>
        </w:rPr>
      </w:pPr>
      <w:r w:rsidRPr="004537D7">
        <w:rPr>
          <w:rFonts w:ascii="Arial" w:hAnsi="Arial" w:cs="Arial"/>
          <w:b/>
          <w:i/>
          <w:color w:val="000000" w:themeColor="text1"/>
          <w:sz w:val="28"/>
          <w:szCs w:val="28"/>
        </w:rPr>
        <w:t>Area(s) in Need of Improvement:</w:t>
      </w:r>
    </w:p>
    <w:p w14:paraId="0AC99D3E" w14:textId="77777777" w:rsidR="00510CA7" w:rsidRDefault="00510CA7" w:rsidP="002F5646">
      <w:pPr>
        <w:ind w:firstLine="0"/>
        <w:rPr>
          <w:rFonts w:ascii="Arial" w:hAnsi="Arial" w:cs="Arial"/>
          <w:b/>
          <w:i/>
          <w:color w:val="000000" w:themeColor="text1"/>
          <w:sz w:val="28"/>
          <w:szCs w:val="28"/>
        </w:rPr>
      </w:pPr>
    </w:p>
    <w:tbl>
      <w:tblPr>
        <w:tblStyle w:val="TableGrid"/>
        <w:tblW w:w="0" w:type="auto"/>
        <w:tblLook w:val="04A0" w:firstRow="1" w:lastRow="0" w:firstColumn="1" w:lastColumn="0" w:noHBand="0" w:noVBand="1"/>
      </w:tblPr>
      <w:tblGrid>
        <w:gridCol w:w="1278"/>
        <w:gridCol w:w="2070"/>
        <w:gridCol w:w="3294"/>
        <w:gridCol w:w="2214"/>
      </w:tblGrid>
      <w:tr w:rsidR="00510CA7" w14:paraId="2B211E9F" w14:textId="77777777" w:rsidTr="00BD2CFF">
        <w:tc>
          <w:tcPr>
            <w:tcW w:w="1278" w:type="dxa"/>
          </w:tcPr>
          <w:p w14:paraId="73A21156" w14:textId="77777777" w:rsidR="00510CA7" w:rsidRPr="00510CA7" w:rsidRDefault="00510CA7" w:rsidP="002F5646">
            <w:pPr>
              <w:ind w:firstLine="0"/>
              <w:rPr>
                <w:rFonts w:ascii="Arial" w:hAnsi="Arial" w:cs="Arial"/>
                <w:b/>
                <w:i/>
                <w:color w:val="000000" w:themeColor="text1"/>
                <w:sz w:val="20"/>
                <w:szCs w:val="20"/>
              </w:rPr>
            </w:pPr>
            <w:r w:rsidRPr="00510CA7">
              <w:rPr>
                <w:rFonts w:ascii="Arial" w:hAnsi="Arial" w:cs="Arial"/>
                <w:b/>
                <w:i/>
                <w:color w:val="000000" w:themeColor="text1"/>
                <w:sz w:val="20"/>
                <w:szCs w:val="20"/>
              </w:rPr>
              <w:t>Role</w:t>
            </w:r>
          </w:p>
        </w:tc>
        <w:tc>
          <w:tcPr>
            <w:tcW w:w="2070" w:type="dxa"/>
          </w:tcPr>
          <w:p w14:paraId="2B800AD4" w14:textId="77777777" w:rsidR="00510CA7" w:rsidRPr="004537D7" w:rsidRDefault="00510CA7" w:rsidP="00510CA7">
            <w:pPr>
              <w:ind w:firstLine="0"/>
              <w:rPr>
                <w:rFonts w:ascii="Arial" w:hAnsi="Arial" w:cs="Arial"/>
                <w:b/>
                <w:color w:val="000000" w:themeColor="text1"/>
                <w:sz w:val="20"/>
                <w:szCs w:val="20"/>
              </w:rPr>
            </w:pPr>
            <w:r w:rsidRPr="004537D7">
              <w:rPr>
                <w:rFonts w:ascii="Arial" w:hAnsi="Arial" w:cs="Arial"/>
                <w:b/>
                <w:color w:val="000000" w:themeColor="text1"/>
                <w:sz w:val="20"/>
                <w:szCs w:val="20"/>
              </w:rPr>
              <w:t>Problem Description w/ Evidence</w:t>
            </w:r>
          </w:p>
        </w:tc>
        <w:tc>
          <w:tcPr>
            <w:tcW w:w="3294" w:type="dxa"/>
          </w:tcPr>
          <w:p w14:paraId="6A2C20C8" w14:textId="77777777" w:rsidR="00510CA7" w:rsidRPr="004537D7" w:rsidRDefault="00510CA7" w:rsidP="00510CA7">
            <w:pPr>
              <w:ind w:firstLine="0"/>
              <w:rPr>
                <w:rFonts w:ascii="Arial" w:hAnsi="Arial" w:cs="Arial"/>
                <w:b/>
                <w:color w:val="000000" w:themeColor="text1"/>
                <w:sz w:val="20"/>
                <w:szCs w:val="20"/>
              </w:rPr>
            </w:pPr>
            <w:r w:rsidRPr="004537D7">
              <w:rPr>
                <w:rFonts w:ascii="Arial" w:hAnsi="Arial" w:cs="Arial"/>
                <w:b/>
                <w:color w:val="000000" w:themeColor="text1"/>
                <w:sz w:val="20"/>
                <w:szCs w:val="20"/>
              </w:rPr>
              <w:t>Suggested Improvement Strategies</w:t>
            </w:r>
          </w:p>
        </w:tc>
        <w:tc>
          <w:tcPr>
            <w:tcW w:w="2214" w:type="dxa"/>
          </w:tcPr>
          <w:p w14:paraId="39F29A95" w14:textId="77777777" w:rsidR="00510CA7" w:rsidRPr="004537D7" w:rsidRDefault="00510CA7" w:rsidP="00510CA7">
            <w:pPr>
              <w:ind w:firstLine="0"/>
              <w:rPr>
                <w:rFonts w:ascii="Arial" w:hAnsi="Arial" w:cs="Arial"/>
                <w:b/>
                <w:color w:val="000000" w:themeColor="text1"/>
                <w:sz w:val="20"/>
                <w:szCs w:val="20"/>
              </w:rPr>
            </w:pPr>
            <w:r w:rsidRPr="004537D7">
              <w:rPr>
                <w:rFonts w:ascii="Arial" w:hAnsi="Arial" w:cs="Arial"/>
                <w:b/>
                <w:color w:val="000000" w:themeColor="text1"/>
                <w:sz w:val="20"/>
                <w:szCs w:val="20"/>
              </w:rPr>
              <w:t>Evidence of Attainment w/ Timeline</w:t>
            </w:r>
          </w:p>
        </w:tc>
      </w:tr>
      <w:tr w:rsidR="00510CA7" w14:paraId="3E408FE3" w14:textId="77777777" w:rsidTr="00BD2CFF">
        <w:tc>
          <w:tcPr>
            <w:tcW w:w="1278" w:type="dxa"/>
          </w:tcPr>
          <w:p w14:paraId="30A08118" w14:textId="77777777" w:rsidR="00510CA7" w:rsidRPr="00510CA7" w:rsidRDefault="00510CA7" w:rsidP="002F5646">
            <w:pPr>
              <w:ind w:firstLine="0"/>
              <w:rPr>
                <w:rFonts w:ascii="Arial" w:hAnsi="Arial" w:cs="Arial"/>
                <w:color w:val="000000" w:themeColor="text1"/>
                <w:sz w:val="18"/>
                <w:szCs w:val="18"/>
              </w:rPr>
            </w:pPr>
            <w:r>
              <w:rPr>
                <w:rFonts w:ascii="Arial" w:hAnsi="Arial" w:cs="Arial"/>
                <w:color w:val="000000" w:themeColor="text1"/>
                <w:sz w:val="18"/>
                <w:szCs w:val="18"/>
              </w:rPr>
              <w:t>Administrator</w:t>
            </w:r>
          </w:p>
        </w:tc>
        <w:tc>
          <w:tcPr>
            <w:tcW w:w="2070" w:type="dxa"/>
          </w:tcPr>
          <w:p w14:paraId="72181B0B" w14:textId="4E6CA221" w:rsidR="00A41E13" w:rsidRDefault="00A667D3" w:rsidP="002F5646">
            <w:pPr>
              <w:ind w:firstLine="0"/>
              <w:rPr>
                <w:rFonts w:ascii="Arial" w:hAnsi="Arial" w:cs="Arial"/>
                <w:color w:val="000000" w:themeColor="text1"/>
                <w:sz w:val="18"/>
                <w:szCs w:val="18"/>
              </w:rPr>
            </w:pPr>
            <w:r w:rsidRPr="00A667D3">
              <w:rPr>
                <w:rFonts w:ascii="Arial" w:hAnsi="Arial" w:cs="Arial"/>
                <w:b/>
                <w:color w:val="000000" w:themeColor="text1"/>
                <w:sz w:val="18"/>
                <w:szCs w:val="18"/>
                <w:u w:val="single"/>
              </w:rPr>
              <w:t>Student Engagement</w:t>
            </w:r>
            <w:r>
              <w:rPr>
                <w:rFonts w:ascii="Arial" w:hAnsi="Arial" w:cs="Arial"/>
                <w:color w:val="000000" w:themeColor="text1"/>
                <w:sz w:val="18"/>
                <w:szCs w:val="18"/>
              </w:rPr>
              <w:t xml:space="preserve">- </w:t>
            </w:r>
            <w:r w:rsidR="00FD15C8">
              <w:rPr>
                <w:rFonts w:ascii="Arial" w:hAnsi="Arial" w:cs="Arial"/>
                <w:color w:val="000000" w:themeColor="text1"/>
                <w:sz w:val="18"/>
                <w:szCs w:val="18"/>
              </w:rPr>
              <w:t>The</w:t>
            </w:r>
            <w:r>
              <w:rPr>
                <w:rFonts w:ascii="Arial" w:hAnsi="Arial" w:cs="Arial"/>
                <w:color w:val="000000" w:themeColor="text1"/>
                <w:sz w:val="18"/>
                <w:szCs w:val="18"/>
              </w:rPr>
              <w:t xml:space="preserve"> students have not seemed very engaged within </w:t>
            </w:r>
            <w:r w:rsidR="00A56BAC">
              <w:rPr>
                <w:rFonts w:ascii="Arial" w:hAnsi="Arial" w:cs="Arial"/>
                <w:color w:val="000000" w:themeColor="text1"/>
                <w:sz w:val="18"/>
                <w:szCs w:val="18"/>
              </w:rPr>
              <w:t>her</w:t>
            </w:r>
            <w:r>
              <w:rPr>
                <w:rFonts w:ascii="Arial" w:hAnsi="Arial" w:cs="Arial"/>
                <w:color w:val="000000" w:themeColor="text1"/>
                <w:sz w:val="18"/>
                <w:szCs w:val="18"/>
              </w:rPr>
              <w:t xml:space="preserve"> lessons.  During observations, I have witnessed </w:t>
            </w:r>
            <w:r w:rsidR="00A56BAC">
              <w:rPr>
                <w:rFonts w:ascii="Arial" w:hAnsi="Arial" w:cs="Arial"/>
                <w:color w:val="000000" w:themeColor="text1"/>
                <w:sz w:val="18"/>
                <w:szCs w:val="18"/>
              </w:rPr>
              <w:t>s</w:t>
            </w:r>
            <w:r>
              <w:rPr>
                <w:rFonts w:ascii="Arial" w:hAnsi="Arial" w:cs="Arial"/>
                <w:color w:val="000000" w:themeColor="text1"/>
                <w:sz w:val="18"/>
                <w:szCs w:val="18"/>
              </w:rPr>
              <w:t xml:space="preserve"> students with their heads down, not taking part in discussion, and other actions that demonstrate an absence of motivation towards mastery of the content </w:t>
            </w:r>
            <w:r w:rsidR="00A56BAC">
              <w:rPr>
                <w:rFonts w:ascii="Arial" w:hAnsi="Arial" w:cs="Arial"/>
                <w:color w:val="000000" w:themeColor="text1"/>
                <w:sz w:val="18"/>
                <w:szCs w:val="18"/>
              </w:rPr>
              <w:t>s</w:t>
            </w:r>
            <w:r>
              <w:rPr>
                <w:rFonts w:ascii="Arial" w:hAnsi="Arial" w:cs="Arial"/>
                <w:color w:val="000000" w:themeColor="text1"/>
                <w:sz w:val="18"/>
                <w:szCs w:val="18"/>
              </w:rPr>
              <w:t xml:space="preserve">he is presenting.  </w:t>
            </w:r>
            <w:r w:rsidR="001D0732">
              <w:rPr>
                <w:rFonts w:ascii="Arial" w:hAnsi="Arial" w:cs="Arial"/>
                <w:color w:val="000000" w:themeColor="text1"/>
                <w:sz w:val="18"/>
                <w:szCs w:val="18"/>
              </w:rPr>
              <w:t>Lack of instructional planning is evident within the lesson as there is no clear connection from the lesson objective, process, and evidence.</w:t>
            </w:r>
            <w:r w:rsidR="00A56BAC">
              <w:rPr>
                <w:rFonts w:ascii="Arial" w:hAnsi="Arial" w:cs="Arial"/>
                <w:color w:val="000000" w:themeColor="text1"/>
                <w:sz w:val="18"/>
                <w:szCs w:val="18"/>
              </w:rPr>
              <w:t xml:space="preserve">  </w:t>
            </w:r>
            <w:r w:rsidR="001D0732">
              <w:rPr>
                <w:rFonts w:ascii="Arial" w:hAnsi="Arial" w:cs="Arial"/>
                <w:color w:val="000000" w:themeColor="text1"/>
                <w:sz w:val="18"/>
                <w:szCs w:val="18"/>
              </w:rPr>
              <w:t xml:space="preserve">  </w:t>
            </w:r>
          </w:p>
          <w:p w14:paraId="21D2610B" w14:textId="77777777" w:rsidR="000C31F4" w:rsidRDefault="000C31F4" w:rsidP="002F5646">
            <w:pPr>
              <w:ind w:firstLine="0"/>
              <w:rPr>
                <w:rFonts w:ascii="Arial" w:hAnsi="Arial" w:cs="Arial"/>
                <w:color w:val="000000" w:themeColor="text1"/>
                <w:sz w:val="18"/>
                <w:szCs w:val="18"/>
              </w:rPr>
            </w:pPr>
          </w:p>
          <w:p w14:paraId="6DED0B86" w14:textId="096E935D" w:rsidR="000C31F4" w:rsidRPr="00C12345" w:rsidRDefault="000C31F4" w:rsidP="002F5646">
            <w:pPr>
              <w:ind w:firstLine="0"/>
              <w:rPr>
                <w:rFonts w:ascii="Arial" w:hAnsi="Arial" w:cs="Arial"/>
                <w:color w:val="000000" w:themeColor="text1"/>
                <w:sz w:val="18"/>
                <w:szCs w:val="18"/>
              </w:rPr>
            </w:pPr>
          </w:p>
        </w:tc>
        <w:tc>
          <w:tcPr>
            <w:tcW w:w="3294" w:type="dxa"/>
          </w:tcPr>
          <w:p w14:paraId="569F3F39" w14:textId="03624D6C" w:rsidR="009E290A" w:rsidRPr="00C12345" w:rsidRDefault="00FD15C8" w:rsidP="00C12345">
            <w:pPr>
              <w:ind w:firstLine="0"/>
              <w:rPr>
                <w:rFonts w:ascii="Arial" w:hAnsi="Arial" w:cs="Arial"/>
                <w:sz w:val="18"/>
                <w:szCs w:val="18"/>
              </w:rPr>
            </w:pPr>
            <w:r>
              <w:rPr>
                <w:rFonts w:ascii="Arial" w:hAnsi="Arial" w:cs="Arial"/>
                <w:sz w:val="18"/>
                <w:szCs w:val="18"/>
              </w:rPr>
              <w:t>The teacher</w:t>
            </w:r>
            <w:r w:rsidR="00A667D3">
              <w:rPr>
                <w:rFonts w:ascii="Arial" w:hAnsi="Arial" w:cs="Arial"/>
                <w:sz w:val="18"/>
                <w:szCs w:val="18"/>
              </w:rPr>
              <w:t xml:space="preserve"> needs to structure the process of </w:t>
            </w:r>
            <w:r w:rsidR="00A56BAC">
              <w:rPr>
                <w:rFonts w:ascii="Arial" w:hAnsi="Arial" w:cs="Arial"/>
                <w:sz w:val="18"/>
                <w:szCs w:val="18"/>
              </w:rPr>
              <w:t>her</w:t>
            </w:r>
            <w:r w:rsidR="00A667D3">
              <w:rPr>
                <w:rFonts w:ascii="Arial" w:hAnsi="Arial" w:cs="Arial"/>
                <w:sz w:val="18"/>
                <w:szCs w:val="18"/>
              </w:rPr>
              <w:t xml:space="preserve"> class in a manner so students are actively participating.  The lessons are very teacher-centered and </w:t>
            </w:r>
            <w:r w:rsidR="005B5FE7">
              <w:rPr>
                <w:rFonts w:ascii="Arial" w:hAnsi="Arial" w:cs="Arial"/>
                <w:sz w:val="18"/>
                <w:szCs w:val="18"/>
              </w:rPr>
              <w:t>s</w:t>
            </w:r>
            <w:r w:rsidR="00A667D3">
              <w:rPr>
                <w:rFonts w:ascii="Arial" w:hAnsi="Arial" w:cs="Arial"/>
                <w:sz w:val="18"/>
                <w:szCs w:val="18"/>
              </w:rPr>
              <w:t>he seems to transmit the lesson rathe</w:t>
            </w:r>
            <w:r w:rsidR="00A56BAC">
              <w:rPr>
                <w:rFonts w:ascii="Arial" w:hAnsi="Arial" w:cs="Arial"/>
                <w:sz w:val="18"/>
                <w:szCs w:val="18"/>
              </w:rPr>
              <w:t>r than facilitate it.  Sh</w:t>
            </w:r>
            <w:r w:rsidR="00A667D3">
              <w:rPr>
                <w:rFonts w:ascii="Arial" w:hAnsi="Arial" w:cs="Arial"/>
                <w:sz w:val="18"/>
                <w:szCs w:val="18"/>
              </w:rPr>
              <w:t>e needs to structure the lesson so the students take more ownership in their learning.  I would encourage you to limit your instruction to no more than 15 minutes per period in an attempt to provide a variety of s</w:t>
            </w:r>
            <w:r w:rsidR="00A56BAC">
              <w:rPr>
                <w:rFonts w:ascii="Arial" w:hAnsi="Arial" w:cs="Arial"/>
                <w:sz w:val="18"/>
                <w:szCs w:val="18"/>
              </w:rPr>
              <w:t>trategies aimed at deepening</w:t>
            </w:r>
            <w:r w:rsidR="00A667D3">
              <w:rPr>
                <w:rFonts w:ascii="Arial" w:hAnsi="Arial" w:cs="Arial"/>
                <w:sz w:val="18"/>
                <w:szCs w:val="18"/>
              </w:rPr>
              <w:t xml:space="preserve"> student understanding.  T</w:t>
            </w:r>
            <w:r w:rsidR="00A56BAC">
              <w:rPr>
                <w:rFonts w:ascii="Arial" w:hAnsi="Arial" w:cs="Arial"/>
                <w:sz w:val="18"/>
                <w:szCs w:val="18"/>
              </w:rPr>
              <w:t>his</w:t>
            </w:r>
            <w:r w:rsidR="00A667D3">
              <w:rPr>
                <w:rFonts w:ascii="Arial" w:hAnsi="Arial" w:cs="Arial"/>
                <w:sz w:val="18"/>
                <w:szCs w:val="18"/>
              </w:rPr>
              <w:t xml:space="preserve"> should be reflected in your lesson plans for the week.  You need to articulate the process </w:t>
            </w:r>
            <w:r w:rsidR="001D0732">
              <w:rPr>
                <w:rFonts w:ascii="Arial" w:hAnsi="Arial" w:cs="Arial"/>
                <w:sz w:val="18"/>
                <w:szCs w:val="18"/>
              </w:rPr>
              <w:t>for each lesson in your plans and provide a list of activities you will have planned.  Your lecture nee</w:t>
            </w:r>
            <w:r w:rsidR="00A56BAC">
              <w:rPr>
                <w:rFonts w:ascii="Arial" w:hAnsi="Arial" w:cs="Arial"/>
                <w:sz w:val="18"/>
                <w:szCs w:val="18"/>
              </w:rPr>
              <w:t>ds to be more focused on di</w:t>
            </w:r>
            <w:r w:rsidR="001D0732">
              <w:rPr>
                <w:rFonts w:ascii="Arial" w:hAnsi="Arial" w:cs="Arial"/>
                <w:sz w:val="18"/>
                <w:szCs w:val="18"/>
              </w:rPr>
              <w:t xml:space="preserve">scussion rather than you transmitting your insight to them.  </w:t>
            </w:r>
          </w:p>
        </w:tc>
        <w:tc>
          <w:tcPr>
            <w:tcW w:w="2214" w:type="dxa"/>
          </w:tcPr>
          <w:p w14:paraId="209B4308" w14:textId="058455C9" w:rsidR="009E290A" w:rsidRDefault="00FD15C8" w:rsidP="00C12345">
            <w:pPr>
              <w:ind w:firstLine="0"/>
              <w:rPr>
                <w:rFonts w:ascii="Arial" w:hAnsi="Arial" w:cs="Arial"/>
                <w:color w:val="000000" w:themeColor="text1"/>
                <w:sz w:val="18"/>
                <w:szCs w:val="18"/>
              </w:rPr>
            </w:pPr>
            <w:r>
              <w:rPr>
                <w:rFonts w:ascii="Arial" w:hAnsi="Arial" w:cs="Arial"/>
                <w:color w:val="000000" w:themeColor="text1"/>
                <w:sz w:val="18"/>
                <w:szCs w:val="18"/>
              </w:rPr>
              <w:t>The teacher</w:t>
            </w:r>
            <w:r w:rsidR="001D0732">
              <w:rPr>
                <w:rFonts w:ascii="Arial" w:hAnsi="Arial" w:cs="Arial"/>
                <w:color w:val="000000" w:themeColor="text1"/>
                <w:sz w:val="18"/>
                <w:szCs w:val="18"/>
              </w:rPr>
              <w:t xml:space="preserve"> will provide detailed lesson plans to Mrs.</w:t>
            </w:r>
            <w:r w:rsidR="005B5FE7">
              <w:rPr>
                <w:rFonts w:ascii="Arial" w:hAnsi="Arial" w:cs="Arial"/>
                <w:color w:val="000000" w:themeColor="text1"/>
                <w:sz w:val="18"/>
                <w:szCs w:val="18"/>
              </w:rPr>
              <w:t xml:space="preserve"> Street by 8:00 a.m. on the first</w:t>
            </w:r>
            <w:r w:rsidR="001D0732">
              <w:rPr>
                <w:rFonts w:ascii="Arial" w:hAnsi="Arial" w:cs="Arial"/>
                <w:color w:val="000000" w:themeColor="text1"/>
                <w:sz w:val="18"/>
                <w:szCs w:val="18"/>
              </w:rPr>
              <w:t xml:space="preserve"> school day of the week.  Plans must include each period of instruction for the whole week.  Plans must include objective, standards (both content and literacy), process, evidence, and reflection.  Mrs. Street wil</w:t>
            </w:r>
            <w:r w:rsidR="00935F7E">
              <w:rPr>
                <w:rFonts w:ascii="Arial" w:hAnsi="Arial" w:cs="Arial"/>
                <w:color w:val="000000" w:themeColor="text1"/>
                <w:sz w:val="18"/>
                <w:szCs w:val="18"/>
              </w:rPr>
              <w:t xml:space="preserve">l review your lesson plans and provide you written recommendations for improvement when needed.  </w:t>
            </w:r>
          </w:p>
          <w:p w14:paraId="3B36D5E6" w14:textId="77777777" w:rsidR="00935F7E" w:rsidRDefault="00935F7E" w:rsidP="00C12345">
            <w:pPr>
              <w:ind w:firstLine="0"/>
              <w:rPr>
                <w:rFonts w:ascii="Arial" w:hAnsi="Arial" w:cs="Arial"/>
                <w:color w:val="000000" w:themeColor="text1"/>
                <w:sz w:val="18"/>
                <w:szCs w:val="18"/>
              </w:rPr>
            </w:pPr>
          </w:p>
          <w:p w14:paraId="3E8638DF" w14:textId="75DC0A98" w:rsidR="00935F7E" w:rsidRPr="00935F7E" w:rsidRDefault="00935F7E" w:rsidP="00C12345">
            <w:pPr>
              <w:ind w:firstLine="0"/>
              <w:rPr>
                <w:rFonts w:ascii="Arial" w:hAnsi="Arial" w:cs="Arial"/>
                <w:color w:val="000000" w:themeColor="text1"/>
                <w:sz w:val="18"/>
                <w:szCs w:val="18"/>
              </w:rPr>
            </w:pPr>
          </w:p>
        </w:tc>
      </w:tr>
    </w:tbl>
    <w:p w14:paraId="7405486D" w14:textId="77777777" w:rsidR="00BD2CFF" w:rsidRDefault="00BD2CFF">
      <w:r>
        <w:br w:type="page"/>
      </w:r>
    </w:p>
    <w:tbl>
      <w:tblPr>
        <w:tblStyle w:val="TableGrid"/>
        <w:tblW w:w="0" w:type="auto"/>
        <w:tblLook w:val="04A0" w:firstRow="1" w:lastRow="0" w:firstColumn="1" w:lastColumn="0" w:noHBand="0" w:noVBand="1"/>
      </w:tblPr>
      <w:tblGrid>
        <w:gridCol w:w="1278"/>
        <w:gridCol w:w="2070"/>
        <w:gridCol w:w="3294"/>
        <w:gridCol w:w="2214"/>
      </w:tblGrid>
      <w:tr w:rsidR="00510CA7" w14:paraId="155CA8DD" w14:textId="77777777" w:rsidTr="00BD2CFF">
        <w:tc>
          <w:tcPr>
            <w:tcW w:w="1278" w:type="dxa"/>
          </w:tcPr>
          <w:p w14:paraId="3DB0A6C3" w14:textId="4EFA5114" w:rsidR="00510CA7" w:rsidRDefault="00510CA7" w:rsidP="002F5646">
            <w:pPr>
              <w:ind w:firstLine="0"/>
              <w:rPr>
                <w:rFonts w:ascii="Arial" w:hAnsi="Arial" w:cs="Arial"/>
                <w:b/>
                <w:i/>
                <w:color w:val="000000" w:themeColor="text1"/>
                <w:sz w:val="28"/>
                <w:szCs w:val="28"/>
              </w:rPr>
            </w:pPr>
            <w:r>
              <w:rPr>
                <w:rFonts w:ascii="Arial" w:hAnsi="Arial" w:cs="Arial"/>
                <w:color w:val="000000" w:themeColor="text1"/>
                <w:sz w:val="18"/>
                <w:szCs w:val="18"/>
              </w:rPr>
              <w:lastRenderedPageBreak/>
              <w:t>Administrator</w:t>
            </w:r>
          </w:p>
        </w:tc>
        <w:tc>
          <w:tcPr>
            <w:tcW w:w="2070" w:type="dxa"/>
          </w:tcPr>
          <w:p w14:paraId="1BCFAB99" w14:textId="460C319F" w:rsidR="0070742C" w:rsidRDefault="00A56BAC" w:rsidP="002F5646">
            <w:pPr>
              <w:ind w:firstLine="0"/>
              <w:rPr>
                <w:rFonts w:ascii="Arial" w:hAnsi="Arial" w:cs="Arial"/>
                <w:color w:val="000000" w:themeColor="text1"/>
                <w:sz w:val="18"/>
                <w:szCs w:val="18"/>
              </w:rPr>
            </w:pPr>
            <w:r>
              <w:rPr>
                <w:rFonts w:ascii="Arial" w:hAnsi="Arial" w:cs="Arial"/>
                <w:b/>
                <w:color w:val="000000" w:themeColor="text1"/>
                <w:sz w:val="18"/>
                <w:szCs w:val="18"/>
                <w:u w:val="single"/>
              </w:rPr>
              <w:t>Refining the Assessment Techniques Used</w:t>
            </w:r>
            <w:r w:rsidR="00BD2CFF">
              <w:rPr>
                <w:rFonts w:ascii="Arial" w:hAnsi="Arial" w:cs="Arial"/>
                <w:color w:val="000000" w:themeColor="text1"/>
                <w:sz w:val="18"/>
                <w:szCs w:val="18"/>
              </w:rPr>
              <w:t>- As evident by observations</w:t>
            </w:r>
            <w:r>
              <w:rPr>
                <w:rFonts w:ascii="Arial" w:hAnsi="Arial" w:cs="Arial"/>
                <w:color w:val="000000" w:themeColor="text1"/>
                <w:sz w:val="18"/>
                <w:szCs w:val="18"/>
              </w:rPr>
              <w:t xml:space="preserve"> and conferences</w:t>
            </w:r>
            <w:r w:rsidR="00BD2CFF">
              <w:rPr>
                <w:rFonts w:ascii="Arial" w:hAnsi="Arial" w:cs="Arial"/>
                <w:color w:val="000000" w:themeColor="text1"/>
                <w:sz w:val="18"/>
                <w:szCs w:val="18"/>
              </w:rPr>
              <w:t xml:space="preserve">, </w:t>
            </w:r>
            <w:r w:rsidR="00FD15C8">
              <w:rPr>
                <w:rFonts w:ascii="Arial" w:hAnsi="Arial" w:cs="Arial"/>
                <w:color w:val="000000" w:themeColor="text1"/>
                <w:sz w:val="18"/>
                <w:szCs w:val="18"/>
              </w:rPr>
              <w:t>The teacher</w:t>
            </w:r>
            <w:r w:rsidR="00BD2CFF">
              <w:rPr>
                <w:rFonts w:ascii="Arial" w:hAnsi="Arial" w:cs="Arial"/>
                <w:color w:val="000000" w:themeColor="text1"/>
                <w:sz w:val="18"/>
                <w:szCs w:val="18"/>
              </w:rPr>
              <w:t xml:space="preserve"> is not incorporating </w:t>
            </w:r>
            <w:r>
              <w:rPr>
                <w:rFonts w:ascii="Arial" w:hAnsi="Arial" w:cs="Arial"/>
                <w:color w:val="000000" w:themeColor="text1"/>
                <w:sz w:val="18"/>
                <w:szCs w:val="18"/>
              </w:rPr>
              <w:t>researched-based assessment practices with fidelity to assist students in building a level deep enough to demonstrate</w:t>
            </w:r>
            <w:r w:rsidR="00BD2CFF">
              <w:rPr>
                <w:rFonts w:ascii="Arial" w:hAnsi="Arial" w:cs="Arial"/>
                <w:color w:val="000000" w:themeColor="text1"/>
                <w:sz w:val="18"/>
                <w:szCs w:val="18"/>
              </w:rPr>
              <w:t xml:space="preserve"> mastery </w:t>
            </w:r>
            <w:r>
              <w:rPr>
                <w:rFonts w:ascii="Arial" w:hAnsi="Arial" w:cs="Arial"/>
                <w:color w:val="000000" w:themeColor="text1"/>
                <w:sz w:val="18"/>
                <w:szCs w:val="18"/>
              </w:rPr>
              <w:t>of the intended</w:t>
            </w:r>
            <w:r w:rsidR="00BD2CFF">
              <w:rPr>
                <w:rFonts w:ascii="Arial" w:hAnsi="Arial" w:cs="Arial"/>
                <w:color w:val="000000" w:themeColor="text1"/>
                <w:sz w:val="18"/>
                <w:szCs w:val="18"/>
              </w:rPr>
              <w:t xml:space="preserve"> standards.</w:t>
            </w:r>
          </w:p>
          <w:p w14:paraId="08F6C8AE" w14:textId="77777777" w:rsidR="000C31F4" w:rsidRDefault="000C31F4" w:rsidP="002F5646">
            <w:pPr>
              <w:ind w:firstLine="0"/>
              <w:rPr>
                <w:rFonts w:ascii="Arial" w:hAnsi="Arial" w:cs="Arial"/>
                <w:color w:val="000000" w:themeColor="text1"/>
                <w:sz w:val="18"/>
                <w:szCs w:val="18"/>
              </w:rPr>
            </w:pPr>
          </w:p>
          <w:p w14:paraId="7E7D623F" w14:textId="77777777" w:rsidR="000C31F4" w:rsidRDefault="000C31F4" w:rsidP="002F5646">
            <w:pPr>
              <w:ind w:firstLine="0"/>
              <w:rPr>
                <w:rFonts w:ascii="Arial" w:hAnsi="Arial" w:cs="Arial"/>
                <w:color w:val="000000" w:themeColor="text1"/>
                <w:sz w:val="18"/>
                <w:szCs w:val="18"/>
              </w:rPr>
            </w:pPr>
          </w:p>
          <w:p w14:paraId="0D7EE5A4" w14:textId="0978FBC9" w:rsidR="000C31F4" w:rsidRPr="0070742C" w:rsidRDefault="000C31F4" w:rsidP="002F5646">
            <w:pPr>
              <w:ind w:firstLine="0"/>
              <w:rPr>
                <w:rFonts w:ascii="Arial" w:hAnsi="Arial" w:cs="Arial"/>
                <w:color w:val="000000" w:themeColor="text1"/>
                <w:sz w:val="18"/>
                <w:szCs w:val="18"/>
              </w:rPr>
            </w:pPr>
          </w:p>
        </w:tc>
        <w:tc>
          <w:tcPr>
            <w:tcW w:w="3294" w:type="dxa"/>
          </w:tcPr>
          <w:p w14:paraId="4B692AE1" w14:textId="779F3AB8" w:rsidR="00CC1C53" w:rsidRPr="0070742C" w:rsidRDefault="00FD15C8" w:rsidP="00A56BAC">
            <w:pPr>
              <w:ind w:firstLine="0"/>
              <w:rPr>
                <w:rFonts w:ascii="Arial" w:hAnsi="Arial" w:cs="Arial"/>
                <w:sz w:val="18"/>
                <w:szCs w:val="18"/>
              </w:rPr>
            </w:pPr>
            <w:r>
              <w:rPr>
                <w:rFonts w:ascii="Arial" w:hAnsi="Arial" w:cs="Arial"/>
                <w:sz w:val="18"/>
                <w:szCs w:val="18"/>
              </w:rPr>
              <w:t>The teacher</w:t>
            </w:r>
            <w:r w:rsidR="00BD2CFF">
              <w:rPr>
                <w:rFonts w:ascii="Arial" w:hAnsi="Arial" w:cs="Arial"/>
                <w:sz w:val="18"/>
                <w:szCs w:val="18"/>
              </w:rPr>
              <w:t xml:space="preserve"> needs to examine </w:t>
            </w:r>
            <w:r w:rsidR="00A56BAC">
              <w:rPr>
                <w:rFonts w:ascii="Arial" w:hAnsi="Arial" w:cs="Arial"/>
                <w:sz w:val="18"/>
                <w:szCs w:val="18"/>
              </w:rPr>
              <w:t xml:space="preserve">how she is </w:t>
            </w:r>
            <w:proofErr w:type="gramStart"/>
            <w:r w:rsidR="00A56BAC">
              <w:rPr>
                <w:rFonts w:ascii="Arial" w:hAnsi="Arial" w:cs="Arial"/>
                <w:sz w:val="18"/>
                <w:szCs w:val="18"/>
              </w:rPr>
              <w:t>assessing students</w:t>
            </w:r>
            <w:proofErr w:type="gramEnd"/>
            <w:r w:rsidR="00A56BAC">
              <w:rPr>
                <w:rFonts w:ascii="Arial" w:hAnsi="Arial" w:cs="Arial"/>
                <w:sz w:val="18"/>
                <w:szCs w:val="18"/>
              </w:rPr>
              <w:t xml:space="preserve"> within her classes.  She needs to incorporate rubrics and checklists tied to her performance assessments.  She needs to provide the students the success criteria for each project and help use these to build mastery of the standards.  </w:t>
            </w:r>
          </w:p>
        </w:tc>
        <w:tc>
          <w:tcPr>
            <w:tcW w:w="2214" w:type="dxa"/>
          </w:tcPr>
          <w:p w14:paraId="44739FF2" w14:textId="3BF66BD1" w:rsidR="0094236C" w:rsidRDefault="00FD15C8" w:rsidP="005045DD">
            <w:pPr>
              <w:ind w:firstLine="0"/>
              <w:rPr>
                <w:rFonts w:ascii="Arial" w:hAnsi="Arial" w:cs="Arial"/>
                <w:color w:val="000000" w:themeColor="text1"/>
                <w:sz w:val="18"/>
                <w:szCs w:val="18"/>
              </w:rPr>
            </w:pPr>
            <w:r>
              <w:rPr>
                <w:rFonts w:ascii="Arial" w:hAnsi="Arial" w:cs="Arial"/>
                <w:color w:val="000000" w:themeColor="text1"/>
                <w:sz w:val="18"/>
                <w:szCs w:val="18"/>
              </w:rPr>
              <w:t>The teacher</w:t>
            </w:r>
            <w:r w:rsidR="005045DD">
              <w:rPr>
                <w:rFonts w:ascii="Arial" w:hAnsi="Arial" w:cs="Arial"/>
                <w:color w:val="000000" w:themeColor="text1"/>
                <w:sz w:val="18"/>
                <w:szCs w:val="18"/>
              </w:rPr>
              <w:t xml:space="preserve"> will work with Mrs. Street </w:t>
            </w:r>
            <w:r w:rsidR="00A56BAC">
              <w:rPr>
                <w:rFonts w:ascii="Arial" w:hAnsi="Arial" w:cs="Arial"/>
                <w:color w:val="000000" w:themeColor="text1"/>
                <w:sz w:val="18"/>
                <w:szCs w:val="18"/>
              </w:rPr>
              <w:t>to develop rubrics for her projects that are tied to the standards.  She will need to unwrap the standards and determine what the essential learning for the projects are</w:t>
            </w:r>
            <w:r w:rsidR="005045DD">
              <w:rPr>
                <w:rFonts w:ascii="Arial" w:hAnsi="Arial" w:cs="Arial"/>
                <w:color w:val="000000" w:themeColor="text1"/>
                <w:sz w:val="18"/>
                <w:szCs w:val="18"/>
              </w:rPr>
              <w:t xml:space="preserve">.  </w:t>
            </w:r>
            <w:r w:rsidR="00A56BAC">
              <w:rPr>
                <w:rFonts w:ascii="Arial" w:hAnsi="Arial" w:cs="Arial"/>
                <w:color w:val="000000" w:themeColor="text1"/>
                <w:sz w:val="18"/>
                <w:szCs w:val="18"/>
              </w:rPr>
              <w:t xml:space="preserve">The rubric and checklists for the projects must be centered </w:t>
            </w:r>
            <w:proofErr w:type="gramStart"/>
            <w:r w:rsidR="00A56BAC">
              <w:rPr>
                <w:rFonts w:ascii="Arial" w:hAnsi="Arial" w:cs="Arial"/>
                <w:color w:val="000000" w:themeColor="text1"/>
                <w:sz w:val="18"/>
                <w:szCs w:val="18"/>
              </w:rPr>
              <w:t>around</w:t>
            </w:r>
            <w:proofErr w:type="gramEnd"/>
            <w:r w:rsidR="00A56BAC">
              <w:rPr>
                <w:rFonts w:ascii="Arial" w:hAnsi="Arial" w:cs="Arial"/>
                <w:color w:val="000000" w:themeColor="text1"/>
                <w:sz w:val="18"/>
                <w:szCs w:val="18"/>
              </w:rPr>
              <w:t xml:space="preserve"> the essential learning areas.  </w:t>
            </w:r>
          </w:p>
          <w:p w14:paraId="22CBE972" w14:textId="77777777" w:rsidR="005045DD" w:rsidRDefault="005045DD" w:rsidP="005045DD">
            <w:pPr>
              <w:ind w:firstLine="0"/>
              <w:rPr>
                <w:rFonts w:ascii="Arial" w:hAnsi="Arial" w:cs="Arial"/>
                <w:color w:val="000000" w:themeColor="text1"/>
                <w:sz w:val="18"/>
                <w:szCs w:val="18"/>
              </w:rPr>
            </w:pPr>
          </w:p>
          <w:p w14:paraId="3381CB2F" w14:textId="5F2AB1B6" w:rsidR="005045DD" w:rsidRPr="0070742C" w:rsidRDefault="00FD15C8" w:rsidP="00A56BAC">
            <w:pPr>
              <w:ind w:firstLine="0"/>
              <w:rPr>
                <w:rFonts w:ascii="Arial" w:hAnsi="Arial" w:cs="Arial"/>
                <w:color w:val="000000" w:themeColor="text1"/>
                <w:sz w:val="18"/>
                <w:szCs w:val="18"/>
              </w:rPr>
            </w:pPr>
            <w:r>
              <w:rPr>
                <w:rFonts w:ascii="Arial" w:hAnsi="Arial" w:cs="Arial"/>
                <w:color w:val="000000" w:themeColor="text1"/>
                <w:sz w:val="18"/>
                <w:szCs w:val="18"/>
              </w:rPr>
              <w:t>The teacher</w:t>
            </w:r>
            <w:r w:rsidR="005045DD">
              <w:rPr>
                <w:rFonts w:ascii="Arial" w:hAnsi="Arial" w:cs="Arial"/>
                <w:color w:val="000000" w:themeColor="text1"/>
                <w:sz w:val="18"/>
                <w:szCs w:val="18"/>
              </w:rPr>
              <w:t xml:space="preserve"> will read </w:t>
            </w:r>
            <w:r w:rsidR="00A56BAC">
              <w:rPr>
                <w:rFonts w:ascii="Arial" w:hAnsi="Arial" w:cs="Arial"/>
                <w:color w:val="000000" w:themeColor="text1"/>
                <w:sz w:val="18"/>
                <w:szCs w:val="18"/>
                <w:u w:val="single"/>
              </w:rPr>
              <w:t>How to Create and Use Rubrics for Formative Assessment and Grading</w:t>
            </w:r>
            <w:r w:rsidR="005045DD">
              <w:rPr>
                <w:rFonts w:ascii="Arial" w:hAnsi="Arial" w:cs="Arial"/>
                <w:color w:val="000000" w:themeColor="text1"/>
                <w:sz w:val="18"/>
                <w:szCs w:val="18"/>
                <w:u w:val="single"/>
              </w:rPr>
              <w:t xml:space="preserve"> </w:t>
            </w:r>
            <w:r w:rsidR="00A56BAC">
              <w:rPr>
                <w:rFonts w:ascii="Arial" w:hAnsi="Arial" w:cs="Arial"/>
                <w:color w:val="000000" w:themeColor="text1"/>
                <w:sz w:val="18"/>
                <w:szCs w:val="18"/>
              </w:rPr>
              <w:t xml:space="preserve">by Susan </w:t>
            </w:r>
            <w:proofErr w:type="spellStart"/>
            <w:r w:rsidR="00A56BAC">
              <w:rPr>
                <w:rFonts w:ascii="Arial" w:hAnsi="Arial" w:cs="Arial"/>
                <w:color w:val="000000" w:themeColor="text1"/>
                <w:sz w:val="18"/>
                <w:szCs w:val="18"/>
              </w:rPr>
              <w:t>Brookhart</w:t>
            </w:r>
            <w:proofErr w:type="spellEnd"/>
            <w:r w:rsidR="005045DD">
              <w:rPr>
                <w:rFonts w:ascii="Arial" w:hAnsi="Arial" w:cs="Arial"/>
                <w:color w:val="000000" w:themeColor="text1"/>
                <w:sz w:val="18"/>
                <w:szCs w:val="18"/>
              </w:rPr>
              <w:t xml:space="preserve"> and provide a summary of each chapter and will reflect on how the chapter can enhance </w:t>
            </w:r>
            <w:r w:rsidR="00A56BAC">
              <w:rPr>
                <w:rFonts w:ascii="Arial" w:hAnsi="Arial" w:cs="Arial"/>
                <w:color w:val="000000" w:themeColor="text1"/>
                <w:sz w:val="18"/>
                <w:szCs w:val="18"/>
              </w:rPr>
              <w:t>her assessment practices</w:t>
            </w:r>
            <w:r w:rsidR="005045DD">
              <w:rPr>
                <w:rFonts w:ascii="Arial" w:hAnsi="Arial" w:cs="Arial"/>
                <w:color w:val="000000" w:themeColor="text1"/>
                <w:sz w:val="18"/>
                <w:szCs w:val="18"/>
              </w:rPr>
              <w:t>. The written summary and reflection must demonstrate deep thought and failure to do so will result in having to strengthen the writing. T</w:t>
            </w:r>
            <w:r w:rsidR="00A56BAC">
              <w:rPr>
                <w:rFonts w:ascii="Arial" w:hAnsi="Arial" w:cs="Arial"/>
                <w:color w:val="000000" w:themeColor="text1"/>
                <w:sz w:val="18"/>
                <w:szCs w:val="18"/>
              </w:rPr>
              <w:t>his</w:t>
            </w:r>
            <w:r w:rsidR="005045DD">
              <w:rPr>
                <w:rFonts w:ascii="Arial" w:hAnsi="Arial" w:cs="Arial"/>
                <w:color w:val="000000" w:themeColor="text1"/>
                <w:sz w:val="18"/>
                <w:szCs w:val="18"/>
              </w:rPr>
              <w:t xml:space="preserve"> will be completed </w:t>
            </w:r>
            <w:r w:rsidR="00A56BAC">
              <w:rPr>
                <w:rFonts w:ascii="Arial" w:hAnsi="Arial" w:cs="Arial"/>
                <w:color w:val="000000" w:themeColor="text1"/>
                <w:sz w:val="18"/>
                <w:szCs w:val="18"/>
              </w:rPr>
              <w:t xml:space="preserve">and turned in within the first </w:t>
            </w:r>
            <w:r w:rsidR="005045DD">
              <w:rPr>
                <w:rFonts w:ascii="Arial" w:hAnsi="Arial" w:cs="Arial"/>
                <w:color w:val="000000" w:themeColor="text1"/>
                <w:sz w:val="18"/>
                <w:szCs w:val="18"/>
              </w:rPr>
              <w:t>30 days of the improvement plan.</w:t>
            </w:r>
          </w:p>
        </w:tc>
      </w:tr>
      <w:tr w:rsidR="00510CA7" w:rsidRPr="0094236C" w14:paraId="45E76E29" w14:textId="77777777" w:rsidTr="00BD2CFF">
        <w:tc>
          <w:tcPr>
            <w:tcW w:w="1278" w:type="dxa"/>
          </w:tcPr>
          <w:p w14:paraId="21E8893F" w14:textId="77777777" w:rsidR="00510CA7" w:rsidRPr="0094236C" w:rsidRDefault="00510CA7" w:rsidP="002F5646">
            <w:pPr>
              <w:ind w:firstLine="0"/>
              <w:rPr>
                <w:rFonts w:ascii="Arial" w:hAnsi="Arial" w:cs="Arial"/>
                <w:b/>
                <w:i/>
                <w:color w:val="000000" w:themeColor="text1"/>
                <w:sz w:val="18"/>
                <w:szCs w:val="18"/>
              </w:rPr>
            </w:pPr>
            <w:r w:rsidRPr="0094236C">
              <w:rPr>
                <w:rFonts w:ascii="Arial" w:hAnsi="Arial" w:cs="Arial"/>
                <w:color w:val="000000" w:themeColor="text1"/>
                <w:sz w:val="18"/>
                <w:szCs w:val="18"/>
              </w:rPr>
              <w:t>Administrator</w:t>
            </w:r>
          </w:p>
        </w:tc>
        <w:tc>
          <w:tcPr>
            <w:tcW w:w="2070" w:type="dxa"/>
          </w:tcPr>
          <w:p w14:paraId="2B2EFD14" w14:textId="39B34320" w:rsidR="0094236C" w:rsidRDefault="00A56BAC" w:rsidP="002F5646">
            <w:pPr>
              <w:ind w:firstLine="0"/>
              <w:rPr>
                <w:rFonts w:ascii="Arial" w:hAnsi="Arial" w:cs="Arial"/>
                <w:color w:val="000000" w:themeColor="text1"/>
                <w:sz w:val="18"/>
                <w:szCs w:val="18"/>
              </w:rPr>
            </w:pPr>
            <w:r>
              <w:rPr>
                <w:rFonts w:ascii="Arial" w:hAnsi="Arial" w:cs="Arial"/>
                <w:b/>
                <w:color w:val="000000" w:themeColor="text1"/>
                <w:sz w:val="18"/>
                <w:szCs w:val="18"/>
                <w:u w:val="single"/>
              </w:rPr>
              <w:t>Building Collaboration within the Instruction</w:t>
            </w:r>
            <w:r>
              <w:rPr>
                <w:rFonts w:ascii="Arial" w:hAnsi="Arial" w:cs="Arial"/>
                <w:color w:val="000000" w:themeColor="text1"/>
                <w:sz w:val="18"/>
                <w:szCs w:val="18"/>
              </w:rPr>
              <w:t xml:space="preserve"> </w:t>
            </w:r>
            <w:r w:rsidR="005045DD">
              <w:rPr>
                <w:rFonts w:ascii="Arial" w:hAnsi="Arial" w:cs="Arial"/>
                <w:color w:val="000000" w:themeColor="text1"/>
                <w:sz w:val="18"/>
                <w:szCs w:val="18"/>
              </w:rPr>
              <w:t xml:space="preserve">- As evident by observations, </w:t>
            </w:r>
            <w:r w:rsidR="00FD15C8">
              <w:rPr>
                <w:rFonts w:ascii="Arial" w:hAnsi="Arial" w:cs="Arial"/>
                <w:color w:val="000000" w:themeColor="text1"/>
                <w:sz w:val="18"/>
                <w:szCs w:val="18"/>
              </w:rPr>
              <w:t>The teacher</w:t>
            </w:r>
            <w:r w:rsidR="005045DD">
              <w:rPr>
                <w:rFonts w:ascii="Arial" w:hAnsi="Arial" w:cs="Arial"/>
                <w:color w:val="000000" w:themeColor="text1"/>
                <w:sz w:val="18"/>
                <w:szCs w:val="18"/>
              </w:rPr>
              <w:t xml:space="preserve"> fails to </w:t>
            </w:r>
            <w:r>
              <w:rPr>
                <w:rFonts w:ascii="Arial" w:hAnsi="Arial" w:cs="Arial"/>
                <w:color w:val="000000" w:themeColor="text1"/>
                <w:sz w:val="18"/>
                <w:szCs w:val="18"/>
              </w:rPr>
              <w:t xml:space="preserve">provide effective student collaboration within her instruction.  She does not seem to have routines established that </w:t>
            </w:r>
            <w:proofErr w:type="gramStart"/>
            <w:r>
              <w:rPr>
                <w:rFonts w:ascii="Arial" w:hAnsi="Arial" w:cs="Arial"/>
                <w:color w:val="000000" w:themeColor="text1"/>
                <w:sz w:val="18"/>
                <w:szCs w:val="18"/>
              </w:rPr>
              <w:t>will</w:t>
            </w:r>
            <w:proofErr w:type="gramEnd"/>
            <w:r>
              <w:rPr>
                <w:rFonts w:ascii="Arial" w:hAnsi="Arial" w:cs="Arial"/>
                <w:color w:val="000000" w:themeColor="text1"/>
                <w:sz w:val="18"/>
                <w:szCs w:val="18"/>
              </w:rPr>
              <w:t xml:space="preserve"> allow for collaboration</w:t>
            </w:r>
            <w:r w:rsidR="00B21DC1">
              <w:rPr>
                <w:rFonts w:ascii="Arial" w:hAnsi="Arial" w:cs="Arial"/>
                <w:color w:val="000000" w:themeColor="text1"/>
                <w:sz w:val="18"/>
                <w:szCs w:val="18"/>
              </w:rPr>
              <w:t xml:space="preserve">.  </w:t>
            </w:r>
          </w:p>
          <w:p w14:paraId="24ADE361" w14:textId="77777777" w:rsidR="000C31F4" w:rsidRDefault="000C31F4" w:rsidP="002F5646">
            <w:pPr>
              <w:ind w:firstLine="0"/>
              <w:rPr>
                <w:rFonts w:ascii="Arial" w:hAnsi="Arial" w:cs="Arial"/>
                <w:color w:val="000000" w:themeColor="text1"/>
                <w:sz w:val="18"/>
                <w:szCs w:val="18"/>
              </w:rPr>
            </w:pPr>
          </w:p>
          <w:p w14:paraId="3FE42300" w14:textId="1BDA2BD1" w:rsidR="000C31F4" w:rsidRPr="0094236C" w:rsidRDefault="000C31F4" w:rsidP="002F5646">
            <w:pPr>
              <w:ind w:firstLine="0"/>
              <w:rPr>
                <w:rFonts w:ascii="Arial" w:hAnsi="Arial" w:cs="Arial"/>
                <w:color w:val="000000" w:themeColor="text1"/>
                <w:sz w:val="18"/>
                <w:szCs w:val="18"/>
              </w:rPr>
            </w:pPr>
          </w:p>
        </w:tc>
        <w:tc>
          <w:tcPr>
            <w:tcW w:w="3294" w:type="dxa"/>
          </w:tcPr>
          <w:p w14:paraId="4C36A646" w14:textId="308186D2" w:rsidR="00A41502" w:rsidRPr="0094236C" w:rsidRDefault="00FD15C8" w:rsidP="00A56BAC">
            <w:pPr>
              <w:ind w:firstLine="0"/>
              <w:rPr>
                <w:rFonts w:ascii="Arial" w:hAnsi="Arial" w:cs="Arial"/>
                <w:sz w:val="18"/>
                <w:szCs w:val="18"/>
              </w:rPr>
            </w:pPr>
            <w:r>
              <w:rPr>
                <w:rFonts w:ascii="Arial" w:hAnsi="Arial" w:cs="Arial"/>
                <w:sz w:val="18"/>
                <w:szCs w:val="18"/>
              </w:rPr>
              <w:t>The teacher</w:t>
            </w:r>
            <w:r w:rsidR="00B21DC1">
              <w:rPr>
                <w:rFonts w:ascii="Arial" w:hAnsi="Arial" w:cs="Arial"/>
                <w:sz w:val="18"/>
                <w:szCs w:val="18"/>
              </w:rPr>
              <w:t xml:space="preserve"> needs to work on </w:t>
            </w:r>
            <w:r w:rsidR="00A56BAC">
              <w:rPr>
                <w:rFonts w:ascii="Arial" w:hAnsi="Arial" w:cs="Arial"/>
                <w:sz w:val="18"/>
                <w:szCs w:val="18"/>
              </w:rPr>
              <w:t>providing collaboration opportunities that will allow her students to use each other to support mastery towards the intended learning outcomes</w:t>
            </w:r>
            <w:r w:rsidR="00321E46">
              <w:rPr>
                <w:rFonts w:ascii="Arial" w:hAnsi="Arial" w:cs="Arial"/>
                <w:sz w:val="18"/>
                <w:szCs w:val="18"/>
              </w:rPr>
              <w:t>.</w:t>
            </w:r>
            <w:r w:rsidR="00A56BAC">
              <w:rPr>
                <w:rFonts w:ascii="Arial" w:hAnsi="Arial" w:cs="Arial"/>
                <w:sz w:val="18"/>
                <w:szCs w:val="18"/>
              </w:rPr>
              <w:t xml:space="preserve">  She needs to set clear expectations and establish routines for student collaboration in order to get collaborative work product that will lead to independence in learning for all students.  </w:t>
            </w:r>
            <w:r w:rsidR="00321E46">
              <w:rPr>
                <w:rFonts w:ascii="Arial" w:hAnsi="Arial" w:cs="Arial"/>
                <w:sz w:val="18"/>
                <w:szCs w:val="18"/>
              </w:rPr>
              <w:t xml:space="preserve">  </w:t>
            </w:r>
          </w:p>
        </w:tc>
        <w:tc>
          <w:tcPr>
            <w:tcW w:w="2214" w:type="dxa"/>
          </w:tcPr>
          <w:p w14:paraId="3DB78EA0" w14:textId="3B45E2B3" w:rsidR="00A41502" w:rsidRPr="0094236C" w:rsidRDefault="00FD15C8" w:rsidP="00030AAB">
            <w:pPr>
              <w:ind w:firstLine="0"/>
              <w:rPr>
                <w:rFonts w:ascii="Arial" w:hAnsi="Arial" w:cs="Arial"/>
                <w:color w:val="000000" w:themeColor="text1"/>
                <w:sz w:val="18"/>
                <w:szCs w:val="18"/>
              </w:rPr>
            </w:pPr>
            <w:r>
              <w:rPr>
                <w:rFonts w:ascii="Arial" w:hAnsi="Arial" w:cs="Arial"/>
                <w:color w:val="000000" w:themeColor="text1"/>
                <w:sz w:val="18"/>
                <w:szCs w:val="18"/>
              </w:rPr>
              <w:t>The teacher</w:t>
            </w:r>
            <w:r w:rsidR="00321E46">
              <w:rPr>
                <w:rFonts w:ascii="Arial" w:hAnsi="Arial" w:cs="Arial"/>
                <w:color w:val="000000" w:themeColor="text1"/>
                <w:sz w:val="18"/>
                <w:szCs w:val="18"/>
              </w:rPr>
              <w:t xml:space="preserve"> will read </w:t>
            </w:r>
            <w:r w:rsidR="00030AAB">
              <w:rPr>
                <w:rFonts w:ascii="Arial" w:hAnsi="Arial" w:cs="Arial"/>
                <w:color w:val="000000" w:themeColor="text1"/>
                <w:sz w:val="18"/>
                <w:szCs w:val="18"/>
                <w:u w:val="single"/>
              </w:rPr>
              <w:t>Productive Group Work: How to Engage Students, Build Teamwork, and Promote Understanding</w:t>
            </w:r>
            <w:r w:rsidR="00321E46">
              <w:rPr>
                <w:rFonts w:ascii="Arial" w:hAnsi="Arial" w:cs="Arial"/>
                <w:color w:val="000000" w:themeColor="text1"/>
                <w:sz w:val="18"/>
                <w:szCs w:val="18"/>
                <w:u w:val="single"/>
              </w:rPr>
              <w:t xml:space="preserve"> </w:t>
            </w:r>
            <w:r w:rsidR="00321E46">
              <w:rPr>
                <w:rFonts w:ascii="Arial" w:hAnsi="Arial" w:cs="Arial"/>
                <w:color w:val="000000" w:themeColor="text1"/>
                <w:sz w:val="18"/>
                <w:szCs w:val="18"/>
              </w:rPr>
              <w:t xml:space="preserve">by </w:t>
            </w:r>
            <w:r w:rsidR="00030AAB">
              <w:rPr>
                <w:rFonts w:ascii="Arial" w:hAnsi="Arial" w:cs="Arial"/>
                <w:color w:val="000000" w:themeColor="text1"/>
                <w:sz w:val="18"/>
                <w:szCs w:val="18"/>
              </w:rPr>
              <w:t>Douglas Fisher and Nancy Frey</w:t>
            </w:r>
            <w:r w:rsidR="00321E46">
              <w:rPr>
                <w:rFonts w:ascii="Arial" w:hAnsi="Arial" w:cs="Arial"/>
                <w:color w:val="000000" w:themeColor="text1"/>
                <w:sz w:val="18"/>
                <w:szCs w:val="18"/>
              </w:rPr>
              <w:t xml:space="preserve"> and provide a summary of each chapter and will reflect on how the chapter can enhance </w:t>
            </w:r>
            <w:r w:rsidR="00A56BAC">
              <w:rPr>
                <w:rFonts w:ascii="Arial" w:hAnsi="Arial" w:cs="Arial"/>
                <w:color w:val="000000" w:themeColor="text1"/>
                <w:sz w:val="18"/>
                <w:szCs w:val="18"/>
              </w:rPr>
              <w:t>her</w:t>
            </w:r>
            <w:r w:rsidR="00321E46">
              <w:rPr>
                <w:rFonts w:ascii="Arial" w:hAnsi="Arial" w:cs="Arial"/>
                <w:color w:val="000000" w:themeColor="text1"/>
                <w:sz w:val="18"/>
                <w:szCs w:val="18"/>
              </w:rPr>
              <w:t xml:space="preserve"> instruction. The written summary and reflection must demonstrate deep thought and failure to do so will result in having to strengthen the writing. T</w:t>
            </w:r>
            <w:r w:rsidR="00030AAB">
              <w:rPr>
                <w:rFonts w:ascii="Arial" w:hAnsi="Arial" w:cs="Arial"/>
                <w:color w:val="000000" w:themeColor="text1"/>
                <w:sz w:val="18"/>
                <w:szCs w:val="18"/>
              </w:rPr>
              <w:t>his</w:t>
            </w:r>
            <w:r w:rsidR="00321E46">
              <w:rPr>
                <w:rFonts w:ascii="Arial" w:hAnsi="Arial" w:cs="Arial"/>
                <w:color w:val="000000" w:themeColor="text1"/>
                <w:sz w:val="18"/>
                <w:szCs w:val="18"/>
              </w:rPr>
              <w:t xml:space="preserve"> will be complet</w:t>
            </w:r>
            <w:r w:rsidR="00030AAB">
              <w:rPr>
                <w:rFonts w:ascii="Arial" w:hAnsi="Arial" w:cs="Arial"/>
                <w:color w:val="000000" w:themeColor="text1"/>
                <w:sz w:val="18"/>
                <w:szCs w:val="18"/>
              </w:rPr>
              <w:t>ed and turned in within the second</w:t>
            </w:r>
            <w:r w:rsidR="00321E46">
              <w:rPr>
                <w:rFonts w:ascii="Arial" w:hAnsi="Arial" w:cs="Arial"/>
                <w:color w:val="000000" w:themeColor="text1"/>
                <w:sz w:val="18"/>
                <w:szCs w:val="18"/>
              </w:rPr>
              <w:t xml:space="preserve"> 30 days of the improvement plan.</w:t>
            </w:r>
          </w:p>
        </w:tc>
      </w:tr>
    </w:tbl>
    <w:p w14:paraId="14F974FB" w14:textId="77777777" w:rsidR="00510CA7" w:rsidRPr="0094236C" w:rsidRDefault="00510CA7" w:rsidP="002F5646">
      <w:pPr>
        <w:ind w:firstLine="0"/>
        <w:rPr>
          <w:rFonts w:ascii="Arial" w:hAnsi="Arial" w:cs="Arial"/>
          <w:b/>
          <w:i/>
          <w:color w:val="000000" w:themeColor="text1"/>
          <w:sz w:val="18"/>
          <w:szCs w:val="18"/>
        </w:rPr>
      </w:pPr>
    </w:p>
    <w:p w14:paraId="41098E5C" w14:textId="77777777" w:rsidR="002F5646" w:rsidRPr="004537D7" w:rsidRDefault="002F5646" w:rsidP="002F5646">
      <w:pPr>
        <w:rPr>
          <w:rFonts w:ascii="Arial" w:hAnsi="Arial" w:cs="Arial"/>
          <w:color w:val="000000" w:themeColor="text1"/>
        </w:rPr>
      </w:pPr>
    </w:p>
    <w:p w14:paraId="6A69068D" w14:textId="77777777" w:rsidR="00030AAB" w:rsidRDefault="00030AAB" w:rsidP="002F5646">
      <w:pPr>
        <w:ind w:firstLine="0"/>
        <w:rPr>
          <w:rFonts w:ascii="Arial" w:hAnsi="Arial" w:cs="Arial"/>
          <w:b/>
          <w:i/>
          <w:color w:val="000000" w:themeColor="text1"/>
          <w:sz w:val="28"/>
          <w:szCs w:val="28"/>
        </w:rPr>
      </w:pPr>
      <w:r>
        <w:rPr>
          <w:rFonts w:ascii="Arial" w:hAnsi="Arial" w:cs="Arial"/>
          <w:b/>
          <w:i/>
          <w:color w:val="000000" w:themeColor="text1"/>
          <w:sz w:val="28"/>
          <w:szCs w:val="28"/>
        </w:rPr>
        <w:br w:type="page"/>
      </w:r>
    </w:p>
    <w:p w14:paraId="26A73CB6" w14:textId="209AB6F1" w:rsidR="002F5646" w:rsidRDefault="002F5646" w:rsidP="002F5646">
      <w:pPr>
        <w:ind w:firstLine="0"/>
        <w:rPr>
          <w:rFonts w:ascii="Arial" w:hAnsi="Arial" w:cs="Arial"/>
          <w:b/>
          <w:i/>
          <w:color w:val="000000" w:themeColor="text1"/>
          <w:sz w:val="28"/>
          <w:szCs w:val="28"/>
        </w:rPr>
      </w:pPr>
      <w:r w:rsidRPr="004537D7">
        <w:rPr>
          <w:rFonts w:ascii="Arial" w:hAnsi="Arial" w:cs="Arial"/>
          <w:b/>
          <w:i/>
          <w:color w:val="000000" w:themeColor="text1"/>
          <w:sz w:val="28"/>
          <w:szCs w:val="28"/>
        </w:rPr>
        <w:t>Resources Needed for Improvement Plan</w:t>
      </w:r>
    </w:p>
    <w:tbl>
      <w:tblPr>
        <w:tblStyle w:val="TableGrid"/>
        <w:tblW w:w="0" w:type="auto"/>
        <w:tblLook w:val="04A0" w:firstRow="1" w:lastRow="0" w:firstColumn="1" w:lastColumn="0" w:noHBand="0" w:noVBand="1"/>
      </w:tblPr>
      <w:tblGrid>
        <w:gridCol w:w="2952"/>
        <w:gridCol w:w="2952"/>
        <w:gridCol w:w="2952"/>
      </w:tblGrid>
      <w:tr w:rsidR="00A41502" w14:paraId="536C7B7D" w14:textId="77777777" w:rsidTr="00A41502">
        <w:tc>
          <w:tcPr>
            <w:tcW w:w="2952" w:type="dxa"/>
          </w:tcPr>
          <w:p w14:paraId="78D0CB0F" w14:textId="77777777" w:rsidR="00A41502" w:rsidRPr="00A41502" w:rsidRDefault="00A41502" w:rsidP="002F5646">
            <w:pPr>
              <w:ind w:firstLine="0"/>
              <w:rPr>
                <w:rFonts w:ascii="Arial" w:hAnsi="Arial" w:cs="Arial"/>
                <w:color w:val="000000" w:themeColor="text1"/>
                <w:sz w:val="20"/>
                <w:szCs w:val="20"/>
              </w:rPr>
            </w:pPr>
            <w:r w:rsidRPr="00A41502">
              <w:rPr>
                <w:rFonts w:ascii="Arial" w:hAnsi="Arial" w:cs="Arial"/>
                <w:color w:val="000000" w:themeColor="text1"/>
                <w:sz w:val="20"/>
                <w:szCs w:val="20"/>
              </w:rPr>
              <w:t xml:space="preserve">Improvement </w:t>
            </w:r>
          </w:p>
          <w:p w14:paraId="7D0B0072" w14:textId="77777777" w:rsidR="00A41502" w:rsidRPr="00A41502" w:rsidRDefault="00A41502" w:rsidP="002F5646">
            <w:pPr>
              <w:ind w:firstLine="0"/>
              <w:rPr>
                <w:rFonts w:ascii="Arial" w:hAnsi="Arial" w:cs="Arial"/>
                <w:color w:val="000000" w:themeColor="text1"/>
                <w:sz w:val="20"/>
                <w:szCs w:val="20"/>
              </w:rPr>
            </w:pPr>
            <w:r w:rsidRPr="00A41502">
              <w:rPr>
                <w:rFonts w:ascii="Arial" w:hAnsi="Arial" w:cs="Arial"/>
                <w:color w:val="000000" w:themeColor="text1"/>
                <w:sz w:val="20"/>
                <w:szCs w:val="20"/>
              </w:rPr>
              <w:t>Area</w:t>
            </w:r>
          </w:p>
        </w:tc>
        <w:tc>
          <w:tcPr>
            <w:tcW w:w="2952" w:type="dxa"/>
          </w:tcPr>
          <w:p w14:paraId="2A1D1B50" w14:textId="77777777" w:rsidR="00A41502" w:rsidRPr="00A41502" w:rsidRDefault="00A41502" w:rsidP="002F5646">
            <w:pPr>
              <w:ind w:firstLine="0"/>
              <w:rPr>
                <w:rFonts w:ascii="Arial" w:hAnsi="Arial" w:cs="Arial"/>
                <w:color w:val="000000" w:themeColor="text1"/>
                <w:sz w:val="20"/>
                <w:szCs w:val="20"/>
              </w:rPr>
            </w:pPr>
            <w:r w:rsidRPr="00A41502">
              <w:rPr>
                <w:rFonts w:ascii="Arial" w:hAnsi="Arial" w:cs="Arial"/>
                <w:color w:val="000000" w:themeColor="text1"/>
                <w:sz w:val="20"/>
                <w:szCs w:val="20"/>
              </w:rPr>
              <w:t>Administration</w:t>
            </w:r>
          </w:p>
        </w:tc>
        <w:tc>
          <w:tcPr>
            <w:tcW w:w="2952" w:type="dxa"/>
          </w:tcPr>
          <w:p w14:paraId="39AD9651" w14:textId="77777777" w:rsidR="00A41502" w:rsidRPr="00A41502" w:rsidRDefault="00A41502" w:rsidP="002F5646">
            <w:pPr>
              <w:ind w:firstLine="0"/>
              <w:rPr>
                <w:rFonts w:ascii="Arial" w:hAnsi="Arial" w:cs="Arial"/>
                <w:color w:val="000000" w:themeColor="text1"/>
                <w:sz w:val="20"/>
                <w:szCs w:val="20"/>
              </w:rPr>
            </w:pPr>
            <w:r w:rsidRPr="00A41502">
              <w:rPr>
                <w:rFonts w:ascii="Arial" w:hAnsi="Arial" w:cs="Arial"/>
                <w:color w:val="000000" w:themeColor="text1"/>
                <w:sz w:val="20"/>
                <w:szCs w:val="20"/>
              </w:rPr>
              <w:t>Teacher</w:t>
            </w:r>
          </w:p>
        </w:tc>
      </w:tr>
      <w:tr w:rsidR="00A41502" w:rsidRPr="00A41502" w14:paraId="76530BF1" w14:textId="77777777" w:rsidTr="00A41502">
        <w:tc>
          <w:tcPr>
            <w:tcW w:w="2952" w:type="dxa"/>
          </w:tcPr>
          <w:p w14:paraId="45A3C0E4" w14:textId="1A47C4EA" w:rsidR="00A41502" w:rsidRDefault="00321E46" w:rsidP="002F5646">
            <w:pPr>
              <w:ind w:firstLine="0"/>
              <w:rPr>
                <w:rFonts w:ascii="Arial" w:hAnsi="Arial" w:cs="Arial"/>
                <w:b/>
                <w:color w:val="000000" w:themeColor="text1"/>
                <w:sz w:val="18"/>
                <w:szCs w:val="18"/>
              </w:rPr>
            </w:pPr>
            <w:r w:rsidRPr="00A667D3">
              <w:rPr>
                <w:rFonts w:ascii="Arial" w:hAnsi="Arial" w:cs="Arial"/>
                <w:b/>
                <w:color w:val="000000" w:themeColor="text1"/>
                <w:sz w:val="18"/>
                <w:szCs w:val="18"/>
                <w:u w:val="single"/>
              </w:rPr>
              <w:t>Student Engagement</w:t>
            </w:r>
          </w:p>
          <w:p w14:paraId="362BCAD0" w14:textId="77777777" w:rsidR="000C31F4" w:rsidRDefault="000C31F4" w:rsidP="002F5646">
            <w:pPr>
              <w:ind w:firstLine="0"/>
              <w:rPr>
                <w:rFonts w:ascii="Arial" w:hAnsi="Arial" w:cs="Arial"/>
                <w:b/>
                <w:color w:val="000000" w:themeColor="text1"/>
                <w:sz w:val="18"/>
                <w:szCs w:val="18"/>
              </w:rPr>
            </w:pPr>
          </w:p>
          <w:p w14:paraId="03CA50FE" w14:textId="7876CDD0" w:rsidR="000C31F4" w:rsidRPr="00A41502" w:rsidRDefault="000C31F4" w:rsidP="002F5646">
            <w:pPr>
              <w:ind w:firstLine="0"/>
              <w:rPr>
                <w:rFonts w:ascii="Arial" w:hAnsi="Arial" w:cs="Arial"/>
                <w:b/>
                <w:color w:val="000000" w:themeColor="text1"/>
                <w:sz w:val="18"/>
                <w:szCs w:val="18"/>
              </w:rPr>
            </w:pPr>
          </w:p>
        </w:tc>
        <w:tc>
          <w:tcPr>
            <w:tcW w:w="2952" w:type="dxa"/>
          </w:tcPr>
          <w:p w14:paraId="613AA4E0" w14:textId="21D41073" w:rsidR="00E13508" w:rsidRDefault="00E13508" w:rsidP="002F5646">
            <w:pPr>
              <w:ind w:firstLine="0"/>
              <w:rPr>
                <w:rFonts w:ascii="Arial" w:hAnsi="Arial" w:cs="Arial"/>
                <w:color w:val="000000" w:themeColor="text1"/>
                <w:sz w:val="18"/>
                <w:szCs w:val="18"/>
              </w:rPr>
            </w:pPr>
          </w:p>
          <w:p w14:paraId="2124925A" w14:textId="00508A18" w:rsidR="00030AAB" w:rsidRPr="00A41502" w:rsidRDefault="00030AAB" w:rsidP="002F5646">
            <w:pPr>
              <w:ind w:firstLine="0"/>
              <w:rPr>
                <w:rFonts w:ascii="Arial" w:hAnsi="Arial" w:cs="Arial"/>
                <w:color w:val="000000" w:themeColor="text1"/>
                <w:sz w:val="18"/>
                <w:szCs w:val="18"/>
              </w:rPr>
            </w:pPr>
          </w:p>
        </w:tc>
        <w:tc>
          <w:tcPr>
            <w:tcW w:w="2952" w:type="dxa"/>
          </w:tcPr>
          <w:p w14:paraId="20884D59" w14:textId="77777777" w:rsidR="00E13508" w:rsidRDefault="00321E46" w:rsidP="002F5646">
            <w:pPr>
              <w:ind w:firstLine="0"/>
              <w:rPr>
                <w:rFonts w:ascii="Arial" w:hAnsi="Arial" w:cs="Arial"/>
                <w:color w:val="000000" w:themeColor="text1"/>
                <w:sz w:val="18"/>
                <w:szCs w:val="18"/>
              </w:rPr>
            </w:pPr>
            <w:r>
              <w:rPr>
                <w:rFonts w:ascii="Arial" w:hAnsi="Arial" w:cs="Arial"/>
                <w:color w:val="000000" w:themeColor="text1"/>
                <w:sz w:val="18"/>
                <w:szCs w:val="18"/>
              </w:rPr>
              <w:t>Weekly Lesson Plans</w:t>
            </w:r>
          </w:p>
          <w:p w14:paraId="745DDC9F" w14:textId="77777777" w:rsidR="00321E46" w:rsidRDefault="00321E46" w:rsidP="002F5646">
            <w:pPr>
              <w:ind w:firstLine="0"/>
              <w:rPr>
                <w:rFonts w:ascii="Arial" w:hAnsi="Arial" w:cs="Arial"/>
                <w:color w:val="000000" w:themeColor="text1"/>
                <w:sz w:val="18"/>
                <w:szCs w:val="18"/>
              </w:rPr>
            </w:pPr>
          </w:p>
          <w:p w14:paraId="6C899CD8" w14:textId="7D633023" w:rsidR="00321E46" w:rsidRPr="00E13508" w:rsidRDefault="00321E46" w:rsidP="002F5646">
            <w:pPr>
              <w:ind w:firstLine="0"/>
              <w:rPr>
                <w:rFonts w:ascii="Arial" w:hAnsi="Arial" w:cs="Arial"/>
                <w:color w:val="000000" w:themeColor="text1"/>
                <w:sz w:val="18"/>
                <w:szCs w:val="18"/>
              </w:rPr>
            </w:pPr>
          </w:p>
        </w:tc>
      </w:tr>
      <w:tr w:rsidR="00E13508" w:rsidRPr="00A41502" w14:paraId="7FC96B35" w14:textId="77777777" w:rsidTr="00A41502">
        <w:tc>
          <w:tcPr>
            <w:tcW w:w="2952" w:type="dxa"/>
          </w:tcPr>
          <w:p w14:paraId="6AFE17F5" w14:textId="4756BE68" w:rsidR="000C31F4" w:rsidRPr="00A41502" w:rsidRDefault="00030AAB" w:rsidP="002F5646">
            <w:pPr>
              <w:ind w:firstLine="0"/>
              <w:rPr>
                <w:rFonts w:ascii="Arial" w:hAnsi="Arial" w:cs="Arial"/>
                <w:b/>
                <w:color w:val="000000" w:themeColor="text1"/>
                <w:sz w:val="18"/>
                <w:szCs w:val="18"/>
              </w:rPr>
            </w:pPr>
            <w:r>
              <w:rPr>
                <w:rFonts w:ascii="Arial" w:hAnsi="Arial" w:cs="Arial"/>
                <w:b/>
                <w:color w:val="000000" w:themeColor="text1"/>
                <w:sz w:val="18"/>
                <w:szCs w:val="18"/>
                <w:u w:val="single"/>
              </w:rPr>
              <w:t>Refining the Assessment Techniques Used</w:t>
            </w:r>
            <w:r>
              <w:rPr>
                <w:rFonts w:ascii="Arial" w:hAnsi="Arial" w:cs="Arial"/>
                <w:color w:val="000000" w:themeColor="text1"/>
                <w:sz w:val="18"/>
                <w:szCs w:val="18"/>
              </w:rPr>
              <w:t>-</w:t>
            </w:r>
          </w:p>
        </w:tc>
        <w:tc>
          <w:tcPr>
            <w:tcW w:w="2952" w:type="dxa"/>
          </w:tcPr>
          <w:p w14:paraId="61A805B0" w14:textId="220075D7" w:rsidR="00E13508" w:rsidRDefault="00321E46" w:rsidP="002F5646">
            <w:pPr>
              <w:ind w:firstLine="0"/>
              <w:rPr>
                <w:rFonts w:ascii="Arial" w:hAnsi="Arial" w:cs="Arial"/>
                <w:color w:val="000000" w:themeColor="text1"/>
                <w:sz w:val="18"/>
                <w:szCs w:val="18"/>
              </w:rPr>
            </w:pPr>
            <w:r>
              <w:rPr>
                <w:rFonts w:ascii="Arial" w:hAnsi="Arial" w:cs="Arial"/>
                <w:color w:val="000000" w:themeColor="text1"/>
                <w:sz w:val="18"/>
                <w:szCs w:val="18"/>
              </w:rPr>
              <w:t xml:space="preserve">Copy of </w:t>
            </w:r>
            <w:r w:rsidR="00030AAB">
              <w:rPr>
                <w:rFonts w:ascii="Arial" w:hAnsi="Arial" w:cs="Arial"/>
                <w:color w:val="000000" w:themeColor="text1"/>
                <w:sz w:val="18"/>
                <w:szCs w:val="18"/>
                <w:u w:val="single"/>
              </w:rPr>
              <w:t xml:space="preserve">How to Create and Use Rubrics for Formative Assessment and Grading </w:t>
            </w:r>
            <w:r w:rsidR="00030AAB">
              <w:rPr>
                <w:rFonts w:ascii="Arial" w:hAnsi="Arial" w:cs="Arial"/>
                <w:color w:val="000000" w:themeColor="text1"/>
                <w:sz w:val="18"/>
                <w:szCs w:val="18"/>
              </w:rPr>
              <w:t xml:space="preserve">by Susan </w:t>
            </w:r>
            <w:proofErr w:type="spellStart"/>
            <w:r w:rsidR="00030AAB">
              <w:rPr>
                <w:rFonts w:ascii="Arial" w:hAnsi="Arial" w:cs="Arial"/>
                <w:color w:val="000000" w:themeColor="text1"/>
                <w:sz w:val="18"/>
                <w:szCs w:val="18"/>
              </w:rPr>
              <w:t>Brookhart</w:t>
            </w:r>
            <w:proofErr w:type="spellEnd"/>
          </w:p>
          <w:p w14:paraId="30E9F223" w14:textId="06B5895C" w:rsidR="00321E46" w:rsidRDefault="00321E46" w:rsidP="002F5646">
            <w:pPr>
              <w:ind w:firstLine="0"/>
              <w:rPr>
                <w:rFonts w:ascii="Arial" w:hAnsi="Arial" w:cs="Arial"/>
                <w:color w:val="000000" w:themeColor="text1"/>
                <w:sz w:val="18"/>
                <w:szCs w:val="18"/>
              </w:rPr>
            </w:pPr>
          </w:p>
        </w:tc>
        <w:tc>
          <w:tcPr>
            <w:tcW w:w="2952" w:type="dxa"/>
          </w:tcPr>
          <w:p w14:paraId="2D21ABD2" w14:textId="24EF2849" w:rsidR="00E13508" w:rsidRDefault="00BE7DF1" w:rsidP="002F5646">
            <w:pPr>
              <w:ind w:firstLine="0"/>
              <w:rPr>
                <w:rFonts w:ascii="Arial" w:hAnsi="Arial" w:cs="Arial"/>
                <w:color w:val="000000" w:themeColor="text1"/>
                <w:sz w:val="18"/>
                <w:szCs w:val="18"/>
              </w:rPr>
            </w:pPr>
            <w:r>
              <w:rPr>
                <w:rFonts w:ascii="Arial" w:hAnsi="Arial" w:cs="Arial"/>
                <w:color w:val="000000" w:themeColor="text1"/>
                <w:sz w:val="18"/>
                <w:szCs w:val="18"/>
              </w:rPr>
              <w:t>Summary of Book and Reflection Writing</w:t>
            </w:r>
          </w:p>
        </w:tc>
      </w:tr>
      <w:tr w:rsidR="00E13508" w:rsidRPr="00A41502" w14:paraId="0F7CAFB8" w14:textId="77777777" w:rsidTr="00A41502">
        <w:tc>
          <w:tcPr>
            <w:tcW w:w="2952" w:type="dxa"/>
          </w:tcPr>
          <w:p w14:paraId="1387212C" w14:textId="0C5EC06F" w:rsidR="000C31F4" w:rsidRDefault="00030AAB" w:rsidP="002F5646">
            <w:pPr>
              <w:ind w:firstLine="0"/>
              <w:rPr>
                <w:rFonts w:ascii="Arial" w:hAnsi="Arial" w:cs="Arial"/>
                <w:b/>
                <w:color w:val="000000" w:themeColor="text1"/>
                <w:sz w:val="18"/>
                <w:szCs w:val="18"/>
                <w:u w:val="single"/>
              </w:rPr>
            </w:pPr>
            <w:r>
              <w:rPr>
                <w:rFonts w:ascii="Arial" w:hAnsi="Arial" w:cs="Arial"/>
                <w:b/>
                <w:color w:val="000000" w:themeColor="text1"/>
                <w:sz w:val="18"/>
                <w:szCs w:val="18"/>
                <w:u w:val="single"/>
              </w:rPr>
              <w:t>Building Collaboration within the Instruction</w:t>
            </w:r>
          </w:p>
          <w:p w14:paraId="6D22BAE0" w14:textId="0D991ABF" w:rsidR="000C31F4" w:rsidRPr="0070742C" w:rsidRDefault="000C31F4" w:rsidP="002F5646">
            <w:pPr>
              <w:ind w:firstLine="0"/>
              <w:rPr>
                <w:rFonts w:ascii="Arial" w:hAnsi="Arial" w:cs="Arial"/>
                <w:b/>
                <w:color w:val="000000" w:themeColor="text1"/>
                <w:sz w:val="18"/>
                <w:szCs w:val="18"/>
                <w:u w:val="single"/>
              </w:rPr>
            </w:pPr>
          </w:p>
        </w:tc>
        <w:tc>
          <w:tcPr>
            <w:tcW w:w="2952" w:type="dxa"/>
          </w:tcPr>
          <w:p w14:paraId="2048B65A" w14:textId="03993E51" w:rsidR="00321E46" w:rsidRDefault="00030AAB" w:rsidP="002F5646">
            <w:pPr>
              <w:ind w:firstLine="0"/>
              <w:rPr>
                <w:rFonts w:ascii="Arial" w:hAnsi="Arial" w:cs="Arial"/>
                <w:color w:val="000000" w:themeColor="text1"/>
                <w:sz w:val="18"/>
                <w:szCs w:val="18"/>
              </w:rPr>
            </w:pPr>
            <w:r>
              <w:rPr>
                <w:rFonts w:ascii="Arial" w:hAnsi="Arial" w:cs="Arial"/>
                <w:color w:val="000000" w:themeColor="text1"/>
                <w:sz w:val="18"/>
                <w:szCs w:val="18"/>
                <w:u w:val="single"/>
              </w:rPr>
              <w:t xml:space="preserve">Productive Group Work: How to Engage Students, Build Teamwork, and Promote Understanding </w:t>
            </w:r>
            <w:r>
              <w:rPr>
                <w:rFonts w:ascii="Arial" w:hAnsi="Arial" w:cs="Arial"/>
                <w:color w:val="000000" w:themeColor="text1"/>
                <w:sz w:val="18"/>
                <w:szCs w:val="18"/>
              </w:rPr>
              <w:t>by Douglas Fisher and Nancy Frey</w:t>
            </w:r>
          </w:p>
          <w:p w14:paraId="2F94C540" w14:textId="1920CA1D" w:rsidR="00321E46" w:rsidRDefault="00321E46" w:rsidP="002F5646">
            <w:pPr>
              <w:ind w:firstLine="0"/>
              <w:rPr>
                <w:rFonts w:ascii="Arial" w:hAnsi="Arial" w:cs="Arial"/>
                <w:color w:val="000000" w:themeColor="text1"/>
                <w:sz w:val="18"/>
                <w:szCs w:val="18"/>
              </w:rPr>
            </w:pPr>
          </w:p>
        </w:tc>
        <w:tc>
          <w:tcPr>
            <w:tcW w:w="2952" w:type="dxa"/>
          </w:tcPr>
          <w:p w14:paraId="5BF2DFB3" w14:textId="05E932BE" w:rsidR="005E3AD8" w:rsidRDefault="00BE7DF1" w:rsidP="002F5646">
            <w:pPr>
              <w:ind w:firstLine="0"/>
              <w:rPr>
                <w:rFonts w:ascii="Arial" w:hAnsi="Arial" w:cs="Arial"/>
                <w:color w:val="000000" w:themeColor="text1"/>
                <w:sz w:val="18"/>
                <w:szCs w:val="18"/>
              </w:rPr>
            </w:pPr>
            <w:r>
              <w:rPr>
                <w:rFonts w:ascii="Arial" w:hAnsi="Arial" w:cs="Arial"/>
                <w:color w:val="000000" w:themeColor="text1"/>
                <w:sz w:val="18"/>
                <w:szCs w:val="18"/>
              </w:rPr>
              <w:t>Summary of Book and Reflection Writing</w:t>
            </w:r>
          </w:p>
        </w:tc>
      </w:tr>
    </w:tbl>
    <w:p w14:paraId="3D6DE994" w14:textId="77777777" w:rsidR="002F5646" w:rsidRPr="00A41502" w:rsidRDefault="002F5646" w:rsidP="002F5646">
      <w:pPr>
        <w:rPr>
          <w:rFonts w:ascii="Arial" w:hAnsi="Arial" w:cs="Arial"/>
          <w:color w:val="000000" w:themeColor="text1"/>
          <w:sz w:val="18"/>
          <w:szCs w:val="18"/>
        </w:rPr>
      </w:pPr>
    </w:p>
    <w:p w14:paraId="3CA6B466" w14:textId="77777777" w:rsidR="002F5646" w:rsidRPr="004537D7" w:rsidRDefault="002F5646" w:rsidP="002F5646">
      <w:pPr>
        <w:rPr>
          <w:rFonts w:ascii="Arial" w:hAnsi="Arial" w:cs="Arial"/>
          <w:color w:val="000000" w:themeColor="text1"/>
        </w:rPr>
      </w:pPr>
    </w:p>
    <w:p w14:paraId="62637A87" w14:textId="77777777" w:rsidR="002F5646" w:rsidRPr="004537D7" w:rsidRDefault="002F5646" w:rsidP="002F5646">
      <w:pPr>
        <w:ind w:firstLine="0"/>
        <w:rPr>
          <w:rFonts w:ascii="Arial" w:hAnsi="Arial" w:cs="Arial"/>
          <w:b/>
          <w:i/>
          <w:color w:val="000000" w:themeColor="text1"/>
          <w:sz w:val="28"/>
          <w:szCs w:val="28"/>
        </w:rPr>
      </w:pPr>
      <w:r w:rsidRPr="004537D7">
        <w:rPr>
          <w:rFonts w:ascii="Arial" w:hAnsi="Arial" w:cs="Arial"/>
          <w:b/>
          <w:i/>
          <w:color w:val="000000" w:themeColor="text1"/>
          <w:sz w:val="28"/>
          <w:szCs w:val="28"/>
        </w:rPr>
        <w:t>Signatures:</w:t>
      </w:r>
    </w:p>
    <w:tbl>
      <w:tblPr>
        <w:tblW w:w="0" w:type="auto"/>
        <w:tblInd w:w="468" w:type="dxa"/>
        <w:tblLook w:val="01E0" w:firstRow="1" w:lastRow="1" w:firstColumn="1" w:lastColumn="1" w:noHBand="0" w:noVBand="0"/>
      </w:tblPr>
      <w:tblGrid>
        <w:gridCol w:w="2371"/>
        <w:gridCol w:w="230"/>
        <w:gridCol w:w="2877"/>
        <w:gridCol w:w="230"/>
        <w:gridCol w:w="2680"/>
      </w:tblGrid>
      <w:tr w:rsidR="002F5646" w:rsidRPr="004537D7" w14:paraId="37589CF9" w14:textId="77777777" w:rsidTr="002F5646">
        <w:tc>
          <w:tcPr>
            <w:tcW w:w="4320" w:type="dxa"/>
            <w:tcBorders>
              <w:bottom w:val="single" w:sz="4" w:space="0" w:color="auto"/>
            </w:tcBorders>
          </w:tcPr>
          <w:p w14:paraId="1D608634" w14:textId="77777777" w:rsidR="002F5646" w:rsidRPr="004537D7" w:rsidRDefault="002F5646" w:rsidP="002F5646">
            <w:pPr>
              <w:rPr>
                <w:rFonts w:ascii="Arial" w:hAnsi="Arial" w:cs="Arial"/>
                <w:color w:val="000000" w:themeColor="text1"/>
                <w:sz w:val="20"/>
                <w:szCs w:val="20"/>
              </w:rPr>
            </w:pPr>
          </w:p>
          <w:p w14:paraId="1B0947B8" w14:textId="77777777" w:rsidR="002F5646" w:rsidRPr="004537D7" w:rsidRDefault="002F5646" w:rsidP="002F5646">
            <w:pPr>
              <w:rPr>
                <w:rFonts w:ascii="Arial" w:hAnsi="Arial" w:cs="Arial"/>
                <w:color w:val="000000" w:themeColor="text1"/>
                <w:sz w:val="20"/>
                <w:szCs w:val="20"/>
              </w:rPr>
            </w:pPr>
          </w:p>
          <w:p w14:paraId="4E11149E" w14:textId="77777777" w:rsidR="002F5646" w:rsidRPr="004537D7" w:rsidRDefault="002F5646" w:rsidP="002F5646">
            <w:pPr>
              <w:rPr>
                <w:rFonts w:ascii="Arial" w:hAnsi="Arial" w:cs="Arial"/>
                <w:color w:val="000000" w:themeColor="text1"/>
                <w:sz w:val="20"/>
                <w:szCs w:val="20"/>
              </w:rPr>
            </w:pPr>
          </w:p>
        </w:tc>
        <w:tc>
          <w:tcPr>
            <w:tcW w:w="240" w:type="dxa"/>
          </w:tcPr>
          <w:p w14:paraId="0050C2C6" w14:textId="77777777" w:rsidR="002F5646" w:rsidRPr="004537D7" w:rsidRDefault="002F5646" w:rsidP="002F5646">
            <w:pPr>
              <w:rPr>
                <w:rFonts w:ascii="Arial" w:hAnsi="Arial" w:cs="Arial"/>
                <w:color w:val="000000" w:themeColor="text1"/>
                <w:sz w:val="20"/>
                <w:szCs w:val="20"/>
              </w:rPr>
            </w:pPr>
          </w:p>
        </w:tc>
        <w:tc>
          <w:tcPr>
            <w:tcW w:w="4680" w:type="dxa"/>
            <w:tcBorders>
              <w:bottom w:val="single" w:sz="4" w:space="0" w:color="auto"/>
            </w:tcBorders>
          </w:tcPr>
          <w:p w14:paraId="354CE372" w14:textId="77777777" w:rsidR="002F5646" w:rsidRPr="004537D7" w:rsidRDefault="002F5646" w:rsidP="002F5646">
            <w:pPr>
              <w:rPr>
                <w:rFonts w:ascii="Arial" w:hAnsi="Arial" w:cs="Arial"/>
                <w:color w:val="000000" w:themeColor="text1"/>
                <w:sz w:val="20"/>
                <w:szCs w:val="20"/>
              </w:rPr>
            </w:pPr>
          </w:p>
        </w:tc>
        <w:tc>
          <w:tcPr>
            <w:tcW w:w="240" w:type="dxa"/>
          </w:tcPr>
          <w:p w14:paraId="61BE6B20" w14:textId="77777777" w:rsidR="002F5646" w:rsidRPr="004537D7" w:rsidRDefault="002F5646" w:rsidP="002F5646">
            <w:pPr>
              <w:rPr>
                <w:rFonts w:ascii="Arial" w:hAnsi="Arial" w:cs="Arial"/>
                <w:color w:val="000000" w:themeColor="text1"/>
                <w:sz w:val="20"/>
                <w:szCs w:val="20"/>
              </w:rPr>
            </w:pPr>
          </w:p>
        </w:tc>
        <w:tc>
          <w:tcPr>
            <w:tcW w:w="4440" w:type="dxa"/>
            <w:tcBorders>
              <w:bottom w:val="single" w:sz="4" w:space="0" w:color="auto"/>
            </w:tcBorders>
          </w:tcPr>
          <w:p w14:paraId="61208343" w14:textId="77777777" w:rsidR="002F5646" w:rsidRPr="004537D7" w:rsidRDefault="002F5646" w:rsidP="002F5646">
            <w:pPr>
              <w:rPr>
                <w:rFonts w:ascii="Arial" w:hAnsi="Arial" w:cs="Arial"/>
                <w:color w:val="000000" w:themeColor="text1"/>
                <w:sz w:val="20"/>
                <w:szCs w:val="20"/>
              </w:rPr>
            </w:pPr>
          </w:p>
        </w:tc>
      </w:tr>
      <w:tr w:rsidR="002F5646" w:rsidRPr="004537D7" w14:paraId="7400F565" w14:textId="77777777" w:rsidTr="002F5646">
        <w:tc>
          <w:tcPr>
            <w:tcW w:w="4320" w:type="dxa"/>
            <w:tcBorders>
              <w:top w:val="single" w:sz="4" w:space="0" w:color="auto"/>
            </w:tcBorders>
          </w:tcPr>
          <w:p w14:paraId="5D8ACB0E" w14:textId="77777777" w:rsidR="002F5646" w:rsidRPr="004537D7" w:rsidRDefault="002F5646" w:rsidP="002F5646">
            <w:pPr>
              <w:rPr>
                <w:rFonts w:ascii="Arial" w:hAnsi="Arial" w:cs="Arial"/>
                <w:color w:val="000000" w:themeColor="text1"/>
                <w:sz w:val="20"/>
                <w:szCs w:val="20"/>
              </w:rPr>
            </w:pPr>
            <w:r w:rsidRPr="004537D7">
              <w:rPr>
                <w:rFonts w:ascii="Arial" w:hAnsi="Arial" w:cs="Arial"/>
                <w:color w:val="000000" w:themeColor="text1"/>
                <w:sz w:val="20"/>
                <w:szCs w:val="20"/>
              </w:rPr>
              <w:t>Teacher</w:t>
            </w:r>
          </w:p>
        </w:tc>
        <w:tc>
          <w:tcPr>
            <w:tcW w:w="240" w:type="dxa"/>
          </w:tcPr>
          <w:p w14:paraId="309CC6AE" w14:textId="77777777" w:rsidR="002F5646" w:rsidRPr="004537D7" w:rsidRDefault="002F5646" w:rsidP="002F5646">
            <w:pPr>
              <w:jc w:val="center"/>
              <w:rPr>
                <w:rFonts w:ascii="Arial" w:hAnsi="Arial" w:cs="Arial"/>
                <w:color w:val="000000" w:themeColor="text1"/>
                <w:sz w:val="20"/>
                <w:szCs w:val="20"/>
              </w:rPr>
            </w:pPr>
          </w:p>
        </w:tc>
        <w:tc>
          <w:tcPr>
            <w:tcW w:w="4680" w:type="dxa"/>
            <w:tcBorders>
              <w:top w:val="single" w:sz="4" w:space="0" w:color="auto"/>
            </w:tcBorders>
          </w:tcPr>
          <w:p w14:paraId="097EDEF3" w14:textId="77777777" w:rsidR="002F5646" w:rsidRPr="004537D7" w:rsidRDefault="002F5646" w:rsidP="002F5646">
            <w:pPr>
              <w:ind w:firstLine="0"/>
              <w:rPr>
                <w:rFonts w:ascii="Arial" w:hAnsi="Arial" w:cs="Arial"/>
                <w:color w:val="000000" w:themeColor="text1"/>
                <w:sz w:val="20"/>
                <w:szCs w:val="20"/>
              </w:rPr>
            </w:pPr>
            <w:r w:rsidRPr="004537D7">
              <w:rPr>
                <w:rFonts w:ascii="Arial" w:hAnsi="Arial" w:cs="Arial"/>
                <w:color w:val="000000" w:themeColor="text1"/>
                <w:sz w:val="20"/>
                <w:szCs w:val="20"/>
              </w:rPr>
              <w:t>Association Representative</w:t>
            </w:r>
          </w:p>
        </w:tc>
        <w:tc>
          <w:tcPr>
            <w:tcW w:w="240" w:type="dxa"/>
          </w:tcPr>
          <w:p w14:paraId="633BCCAB" w14:textId="77777777" w:rsidR="002F5646" w:rsidRPr="004537D7" w:rsidRDefault="002F5646" w:rsidP="002F5646">
            <w:pPr>
              <w:jc w:val="center"/>
              <w:rPr>
                <w:rFonts w:ascii="Arial" w:hAnsi="Arial" w:cs="Arial"/>
                <w:color w:val="000000" w:themeColor="text1"/>
                <w:sz w:val="20"/>
                <w:szCs w:val="20"/>
              </w:rPr>
            </w:pPr>
          </w:p>
        </w:tc>
        <w:tc>
          <w:tcPr>
            <w:tcW w:w="4440" w:type="dxa"/>
            <w:tcBorders>
              <w:top w:val="single" w:sz="4" w:space="0" w:color="auto"/>
            </w:tcBorders>
          </w:tcPr>
          <w:p w14:paraId="0827A566" w14:textId="77777777" w:rsidR="002F5646" w:rsidRPr="004537D7" w:rsidRDefault="002F5646" w:rsidP="002F5646">
            <w:pPr>
              <w:rPr>
                <w:rFonts w:ascii="Arial" w:hAnsi="Arial" w:cs="Arial"/>
                <w:color w:val="000000" w:themeColor="text1"/>
                <w:sz w:val="20"/>
                <w:szCs w:val="20"/>
              </w:rPr>
            </w:pPr>
            <w:r w:rsidRPr="004537D7">
              <w:rPr>
                <w:rFonts w:ascii="Arial" w:hAnsi="Arial" w:cs="Arial"/>
                <w:color w:val="000000" w:themeColor="text1"/>
                <w:sz w:val="20"/>
                <w:szCs w:val="20"/>
              </w:rPr>
              <w:t>Administrator</w:t>
            </w:r>
          </w:p>
        </w:tc>
      </w:tr>
      <w:tr w:rsidR="002F5646" w:rsidRPr="004537D7" w14:paraId="3081E7E2" w14:textId="77777777" w:rsidTr="002F5646">
        <w:tc>
          <w:tcPr>
            <w:tcW w:w="4320" w:type="dxa"/>
            <w:tcBorders>
              <w:bottom w:val="single" w:sz="4" w:space="0" w:color="auto"/>
            </w:tcBorders>
          </w:tcPr>
          <w:p w14:paraId="63D31E7F" w14:textId="77777777" w:rsidR="002F5646" w:rsidRPr="004537D7" w:rsidRDefault="002F5646" w:rsidP="002F5646">
            <w:pPr>
              <w:rPr>
                <w:rFonts w:ascii="Arial" w:hAnsi="Arial" w:cs="Arial"/>
                <w:color w:val="000000" w:themeColor="text1"/>
                <w:sz w:val="20"/>
                <w:szCs w:val="20"/>
              </w:rPr>
            </w:pPr>
          </w:p>
          <w:p w14:paraId="3545E340" w14:textId="77777777" w:rsidR="002F5646" w:rsidRPr="004537D7" w:rsidRDefault="002F5646" w:rsidP="002F5646">
            <w:pPr>
              <w:rPr>
                <w:rFonts w:ascii="Arial" w:hAnsi="Arial" w:cs="Arial"/>
                <w:color w:val="000000" w:themeColor="text1"/>
                <w:sz w:val="20"/>
                <w:szCs w:val="20"/>
              </w:rPr>
            </w:pPr>
          </w:p>
          <w:p w14:paraId="552BE46B" w14:textId="77777777" w:rsidR="002F5646" w:rsidRPr="004537D7" w:rsidRDefault="002F5646" w:rsidP="002F5646">
            <w:pPr>
              <w:rPr>
                <w:rFonts w:ascii="Arial" w:hAnsi="Arial" w:cs="Arial"/>
                <w:color w:val="000000" w:themeColor="text1"/>
                <w:sz w:val="20"/>
                <w:szCs w:val="20"/>
              </w:rPr>
            </w:pPr>
          </w:p>
        </w:tc>
        <w:tc>
          <w:tcPr>
            <w:tcW w:w="240" w:type="dxa"/>
          </w:tcPr>
          <w:p w14:paraId="0FE6B25E" w14:textId="77777777" w:rsidR="002F5646" w:rsidRPr="004537D7" w:rsidRDefault="002F5646" w:rsidP="002F5646">
            <w:pPr>
              <w:rPr>
                <w:rFonts w:ascii="Arial" w:hAnsi="Arial" w:cs="Arial"/>
                <w:color w:val="000000" w:themeColor="text1"/>
                <w:sz w:val="20"/>
                <w:szCs w:val="20"/>
              </w:rPr>
            </w:pPr>
          </w:p>
        </w:tc>
        <w:tc>
          <w:tcPr>
            <w:tcW w:w="4680" w:type="dxa"/>
            <w:tcBorders>
              <w:bottom w:val="single" w:sz="4" w:space="0" w:color="auto"/>
            </w:tcBorders>
          </w:tcPr>
          <w:p w14:paraId="20557D4B" w14:textId="77777777" w:rsidR="002F5646" w:rsidRPr="004537D7" w:rsidRDefault="002F5646" w:rsidP="002F5646">
            <w:pPr>
              <w:rPr>
                <w:rFonts w:ascii="Arial" w:hAnsi="Arial" w:cs="Arial"/>
                <w:color w:val="000000" w:themeColor="text1"/>
                <w:sz w:val="20"/>
                <w:szCs w:val="20"/>
              </w:rPr>
            </w:pPr>
          </w:p>
        </w:tc>
        <w:tc>
          <w:tcPr>
            <w:tcW w:w="240" w:type="dxa"/>
          </w:tcPr>
          <w:p w14:paraId="0AB4621E" w14:textId="77777777" w:rsidR="002F5646" w:rsidRPr="004537D7" w:rsidRDefault="002F5646" w:rsidP="002F5646">
            <w:pPr>
              <w:rPr>
                <w:rFonts w:ascii="Arial" w:hAnsi="Arial" w:cs="Arial"/>
                <w:color w:val="000000" w:themeColor="text1"/>
                <w:sz w:val="20"/>
                <w:szCs w:val="20"/>
              </w:rPr>
            </w:pPr>
          </w:p>
        </w:tc>
        <w:tc>
          <w:tcPr>
            <w:tcW w:w="4440" w:type="dxa"/>
            <w:tcBorders>
              <w:bottom w:val="single" w:sz="4" w:space="0" w:color="auto"/>
            </w:tcBorders>
          </w:tcPr>
          <w:p w14:paraId="4524D165" w14:textId="77777777" w:rsidR="002F5646" w:rsidRPr="004537D7" w:rsidRDefault="002F5646" w:rsidP="002F5646">
            <w:pPr>
              <w:rPr>
                <w:rFonts w:ascii="Arial" w:hAnsi="Arial" w:cs="Arial"/>
                <w:color w:val="000000" w:themeColor="text1"/>
                <w:sz w:val="20"/>
                <w:szCs w:val="20"/>
              </w:rPr>
            </w:pPr>
          </w:p>
        </w:tc>
      </w:tr>
      <w:tr w:rsidR="002F5646" w:rsidRPr="004537D7" w14:paraId="5491CF90" w14:textId="77777777" w:rsidTr="002F5646">
        <w:tc>
          <w:tcPr>
            <w:tcW w:w="4320" w:type="dxa"/>
            <w:tcBorders>
              <w:top w:val="single" w:sz="4" w:space="0" w:color="auto"/>
            </w:tcBorders>
          </w:tcPr>
          <w:p w14:paraId="02A99AED" w14:textId="77777777" w:rsidR="002F5646" w:rsidRPr="004537D7" w:rsidRDefault="002F5646" w:rsidP="002F5646">
            <w:pPr>
              <w:rPr>
                <w:rFonts w:ascii="Arial" w:hAnsi="Arial" w:cs="Arial"/>
                <w:color w:val="000000" w:themeColor="text1"/>
                <w:sz w:val="20"/>
                <w:szCs w:val="20"/>
              </w:rPr>
            </w:pPr>
            <w:r w:rsidRPr="004537D7">
              <w:rPr>
                <w:rFonts w:ascii="Arial" w:hAnsi="Arial" w:cs="Arial"/>
                <w:color w:val="000000" w:themeColor="text1"/>
                <w:sz w:val="20"/>
                <w:szCs w:val="20"/>
              </w:rPr>
              <w:t>Date</w:t>
            </w:r>
          </w:p>
        </w:tc>
        <w:tc>
          <w:tcPr>
            <w:tcW w:w="240" w:type="dxa"/>
          </w:tcPr>
          <w:p w14:paraId="3FA93710" w14:textId="77777777" w:rsidR="002F5646" w:rsidRPr="004537D7" w:rsidRDefault="002F5646" w:rsidP="002F5646">
            <w:pPr>
              <w:jc w:val="center"/>
              <w:rPr>
                <w:rFonts w:ascii="Arial" w:hAnsi="Arial" w:cs="Arial"/>
                <w:color w:val="000000" w:themeColor="text1"/>
                <w:sz w:val="20"/>
                <w:szCs w:val="20"/>
              </w:rPr>
            </w:pPr>
          </w:p>
        </w:tc>
        <w:tc>
          <w:tcPr>
            <w:tcW w:w="4680" w:type="dxa"/>
            <w:tcBorders>
              <w:top w:val="single" w:sz="4" w:space="0" w:color="auto"/>
            </w:tcBorders>
          </w:tcPr>
          <w:p w14:paraId="59B226CC" w14:textId="77777777" w:rsidR="002F5646" w:rsidRPr="004537D7" w:rsidRDefault="002F5646" w:rsidP="002F5646">
            <w:pPr>
              <w:rPr>
                <w:rFonts w:ascii="Arial" w:hAnsi="Arial" w:cs="Arial"/>
                <w:color w:val="000000" w:themeColor="text1"/>
                <w:sz w:val="20"/>
                <w:szCs w:val="20"/>
              </w:rPr>
            </w:pPr>
            <w:r w:rsidRPr="004537D7">
              <w:rPr>
                <w:rFonts w:ascii="Arial" w:hAnsi="Arial" w:cs="Arial"/>
                <w:color w:val="000000" w:themeColor="text1"/>
                <w:sz w:val="20"/>
                <w:szCs w:val="20"/>
              </w:rPr>
              <w:t>Date</w:t>
            </w:r>
          </w:p>
        </w:tc>
        <w:tc>
          <w:tcPr>
            <w:tcW w:w="240" w:type="dxa"/>
          </w:tcPr>
          <w:p w14:paraId="2287439E" w14:textId="77777777" w:rsidR="002F5646" w:rsidRPr="004537D7" w:rsidRDefault="002F5646" w:rsidP="002F5646">
            <w:pPr>
              <w:jc w:val="center"/>
              <w:rPr>
                <w:rFonts w:ascii="Arial" w:hAnsi="Arial" w:cs="Arial"/>
                <w:color w:val="000000" w:themeColor="text1"/>
                <w:sz w:val="20"/>
                <w:szCs w:val="20"/>
              </w:rPr>
            </w:pPr>
          </w:p>
        </w:tc>
        <w:tc>
          <w:tcPr>
            <w:tcW w:w="4440" w:type="dxa"/>
            <w:tcBorders>
              <w:top w:val="single" w:sz="4" w:space="0" w:color="auto"/>
            </w:tcBorders>
          </w:tcPr>
          <w:p w14:paraId="3A39C044" w14:textId="77777777" w:rsidR="002F5646" w:rsidRPr="004537D7" w:rsidRDefault="002F5646" w:rsidP="002F5646">
            <w:pPr>
              <w:rPr>
                <w:rFonts w:ascii="Arial" w:hAnsi="Arial" w:cs="Arial"/>
                <w:color w:val="000000" w:themeColor="text1"/>
                <w:sz w:val="20"/>
                <w:szCs w:val="20"/>
              </w:rPr>
            </w:pPr>
            <w:r w:rsidRPr="004537D7">
              <w:rPr>
                <w:rFonts w:ascii="Arial" w:hAnsi="Arial" w:cs="Arial"/>
                <w:color w:val="000000" w:themeColor="text1"/>
                <w:sz w:val="20"/>
                <w:szCs w:val="20"/>
              </w:rPr>
              <w:t>Date</w:t>
            </w:r>
          </w:p>
        </w:tc>
      </w:tr>
    </w:tbl>
    <w:p w14:paraId="78D49F80" w14:textId="77777777" w:rsidR="002F5646" w:rsidRPr="004537D7" w:rsidRDefault="002F5646" w:rsidP="002F5646">
      <w:pPr>
        <w:rPr>
          <w:rFonts w:ascii="Arial" w:hAnsi="Arial" w:cs="Arial"/>
          <w:color w:val="000000" w:themeColor="text1"/>
        </w:rPr>
      </w:pPr>
    </w:p>
    <w:p w14:paraId="0FF7E9B0" w14:textId="77777777" w:rsidR="00B80468" w:rsidRPr="002F5646" w:rsidRDefault="00B80468">
      <w:pPr>
        <w:rPr>
          <w:rFonts w:asciiTheme="minorHAnsi" w:hAnsiTheme="minorHAnsi" w:cstheme="minorHAnsi"/>
          <w:color w:val="000000" w:themeColor="text1"/>
        </w:rPr>
      </w:pPr>
    </w:p>
    <w:sectPr w:rsidR="00B80468" w:rsidRPr="002F5646" w:rsidSect="00B804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B5FDE"/>
    <w:multiLevelType w:val="hybridMultilevel"/>
    <w:tmpl w:val="A058C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264F1E"/>
    <w:multiLevelType w:val="hybridMultilevel"/>
    <w:tmpl w:val="06AA0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6B59B9"/>
    <w:multiLevelType w:val="hybridMultilevel"/>
    <w:tmpl w:val="8C6EE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646"/>
    <w:rsid w:val="00001DCB"/>
    <w:rsid w:val="00030AAB"/>
    <w:rsid w:val="00035A4E"/>
    <w:rsid w:val="000C31F4"/>
    <w:rsid w:val="001D0732"/>
    <w:rsid w:val="00220725"/>
    <w:rsid w:val="002F5646"/>
    <w:rsid w:val="00321E46"/>
    <w:rsid w:val="00415F12"/>
    <w:rsid w:val="005045DD"/>
    <w:rsid w:val="00510CA7"/>
    <w:rsid w:val="005B5FE7"/>
    <w:rsid w:val="005E3AD8"/>
    <w:rsid w:val="006B75DC"/>
    <w:rsid w:val="0070742C"/>
    <w:rsid w:val="00930EB8"/>
    <w:rsid w:val="00935F7E"/>
    <w:rsid w:val="0094236C"/>
    <w:rsid w:val="009B698B"/>
    <w:rsid w:val="009E290A"/>
    <w:rsid w:val="00A41502"/>
    <w:rsid w:val="00A41E13"/>
    <w:rsid w:val="00A56BAC"/>
    <w:rsid w:val="00A667D3"/>
    <w:rsid w:val="00AE2677"/>
    <w:rsid w:val="00B21DC1"/>
    <w:rsid w:val="00B80468"/>
    <w:rsid w:val="00BD2CFF"/>
    <w:rsid w:val="00BE7DF1"/>
    <w:rsid w:val="00C023B1"/>
    <w:rsid w:val="00C12345"/>
    <w:rsid w:val="00C72A1D"/>
    <w:rsid w:val="00CA53B1"/>
    <w:rsid w:val="00CC1C53"/>
    <w:rsid w:val="00E13508"/>
    <w:rsid w:val="00F24327"/>
    <w:rsid w:val="00FD15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D0F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646"/>
    <w:pPr>
      <w:ind w:firstLine="720"/>
    </w:pPr>
    <w:rPr>
      <w:rFonts w:ascii="Times New Roman" w:eastAsiaTheme="minorHAnsi" w:hAnsi="Times New Roman" w:cs="Times New Roman"/>
    </w:rPr>
  </w:style>
  <w:style w:type="paragraph" w:styleId="Heading1">
    <w:name w:val="heading 1"/>
    <w:basedOn w:val="Normal"/>
    <w:next w:val="Normal"/>
    <w:link w:val="Heading1Char"/>
    <w:uiPriority w:val="9"/>
    <w:qFormat/>
    <w:rsid w:val="002F56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64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10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3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646"/>
    <w:pPr>
      <w:ind w:firstLine="720"/>
    </w:pPr>
    <w:rPr>
      <w:rFonts w:ascii="Times New Roman" w:eastAsiaTheme="minorHAnsi" w:hAnsi="Times New Roman" w:cs="Times New Roman"/>
    </w:rPr>
  </w:style>
  <w:style w:type="paragraph" w:styleId="Heading1">
    <w:name w:val="heading 1"/>
    <w:basedOn w:val="Normal"/>
    <w:next w:val="Normal"/>
    <w:link w:val="Heading1Char"/>
    <w:uiPriority w:val="9"/>
    <w:qFormat/>
    <w:rsid w:val="002F56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64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10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75DF4-189E-234F-892F-5C790B85E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760</Words>
  <Characters>4332</Characters>
  <Application>Microsoft Macintosh Word</Application>
  <DocSecurity>0</DocSecurity>
  <Lines>36</Lines>
  <Paragraphs>10</Paragraphs>
  <ScaleCrop>false</ScaleCrop>
  <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Langevin</dc:creator>
  <cp:keywords/>
  <dc:description/>
  <cp:lastModifiedBy>Tech Air 2</cp:lastModifiedBy>
  <cp:revision>2</cp:revision>
  <dcterms:created xsi:type="dcterms:W3CDTF">2016-03-20T14:19:00Z</dcterms:created>
  <dcterms:modified xsi:type="dcterms:W3CDTF">2016-03-20T14:19:00Z</dcterms:modified>
</cp:coreProperties>
</file>